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4B" w:rsidRPr="00C87584" w:rsidRDefault="001B174F" w:rsidP="00583C18">
      <w:pPr>
        <w:widowControl w:val="0"/>
        <w:autoSpaceDE w:val="0"/>
        <w:autoSpaceDN w:val="0"/>
        <w:spacing w:after="0" w:line="240" w:lineRule="auto"/>
        <w:jc w:val="both"/>
        <w:rPr>
          <w:rFonts w:ascii="Arial" w:hAnsi="Arial" w:cs="Arial"/>
          <w:b/>
          <w:sz w:val="24"/>
          <w:szCs w:val="24"/>
        </w:rPr>
      </w:pPr>
      <w:r w:rsidRPr="00C87584">
        <w:rPr>
          <w:rFonts w:ascii="Arial" w:hAnsi="Arial" w:cs="Arial"/>
          <w:sz w:val="24"/>
          <w:szCs w:val="24"/>
        </w:rPr>
        <w:t>Ciudad y fecha</w:t>
      </w:r>
      <w:r w:rsidRPr="00C87584">
        <w:rPr>
          <w:rFonts w:ascii="Arial" w:hAnsi="Arial" w:cs="Arial"/>
          <w:b/>
          <w:sz w:val="24"/>
          <w:szCs w:val="24"/>
        </w:rPr>
        <w:t xml:space="preserve">___________________________ </w:t>
      </w:r>
    </w:p>
    <w:p w:rsidR="00ED5E9D" w:rsidRPr="00C87584" w:rsidRDefault="00ED5E9D" w:rsidP="00583C18">
      <w:pPr>
        <w:widowControl w:val="0"/>
        <w:autoSpaceDE w:val="0"/>
        <w:autoSpaceDN w:val="0"/>
        <w:spacing w:after="0" w:line="240" w:lineRule="auto"/>
        <w:jc w:val="both"/>
        <w:rPr>
          <w:rFonts w:ascii="Arial" w:hAnsi="Arial" w:cs="Arial"/>
          <w:b/>
          <w:sz w:val="24"/>
          <w:szCs w:val="24"/>
        </w:rPr>
      </w:pPr>
    </w:p>
    <w:p w:rsidR="00ED5E9D" w:rsidRPr="00C87584" w:rsidRDefault="00ED5E9D" w:rsidP="00583C18">
      <w:pPr>
        <w:widowControl w:val="0"/>
        <w:autoSpaceDE w:val="0"/>
        <w:autoSpaceDN w:val="0"/>
        <w:spacing w:after="0" w:line="240" w:lineRule="auto"/>
        <w:jc w:val="both"/>
        <w:rPr>
          <w:rFonts w:ascii="Arial" w:hAnsi="Arial" w:cs="Arial"/>
          <w:b/>
          <w:sz w:val="24"/>
          <w:szCs w:val="24"/>
        </w:rPr>
      </w:pPr>
    </w:p>
    <w:p w:rsidR="00581FE5" w:rsidRPr="00C87584" w:rsidRDefault="00581FE5" w:rsidP="00583C18">
      <w:pPr>
        <w:spacing w:after="0" w:line="240" w:lineRule="auto"/>
        <w:jc w:val="both"/>
        <w:rPr>
          <w:rFonts w:ascii="Arial" w:hAnsi="Arial" w:cs="Arial"/>
          <w:b/>
          <w:sz w:val="24"/>
          <w:szCs w:val="24"/>
        </w:rPr>
      </w:pPr>
    </w:p>
    <w:p w:rsidR="001B174F" w:rsidRPr="00C87584" w:rsidRDefault="001B174F" w:rsidP="00583C18">
      <w:pPr>
        <w:spacing w:after="0" w:line="240" w:lineRule="auto"/>
        <w:jc w:val="both"/>
        <w:rPr>
          <w:rFonts w:ascii="Arial" w:hAnsi="Arial" w:cs="Arial"/>
          <w:sz w:val="24"/>
          <w:szCs w:val="24"/>
        </w:rPr>
      </w:pPr>
      <w:r w:rsidRPr="00C87584">
        <w:rPr>
          <w:rFonts w:ascii="Arial" w:hAnsi="Arial" w:cs="Arial"/>
          <w:sz w:val="24"/>
          <w:szCs w:val="24"/>
        </w:rPr>
        <w:t xml:space="preserve">Señor (a) </w:t>
      </w:r>
      <w:bookmarkStart w:id="0" w:name="_GoBack"/>
      <w:bookmarkEnd w:id="0"/>
    </w:p>
    <w:p w:rsidR="001B174F" w:rsidRPr="00C87584" w:rsidRDefault="001B174F" w:rsidP="00583C18">
      <w:pPr>
        <w:spacing w:after="0" w:line="240" w:lineRule="auto"/>
        <w:jc w:val="both"/>
        <w:rPr>
          <w:rFonts w:ascii="Arial" w:hAnsi="Arial" w:cs="Arial"/>
          <w:sz w:val="24"/>
          <w:szCs w:val="24"/>
        </w:rPr>
      </w:pPr>
      <w:r w:rsidRPr="00C87584">
        <w:rPr>
          <w:rFonts w:ascii="Arial" w:hAnsi="Arial" w:cs="Arial"/>
          <w:sz w:val="24"/>
          <w:szCs w:val="24"/>
        </w:rPr>
        <w:t>________________________</w:t>
      </w:r>
      <w:r w:rsidR="00485CE9" w:rsidRPr="00C87584">
        <w:rPr>
          <w:rFonts w:ascii="Arial" w:hAnsi="Arial" w:cs="Arial"/>
          <w:sz w:val="24"/>
          <w:szCs w:val="24"/>
        </w:rPr>
        <w:t>____</w:t>
      </w:r>
      <w:r w:rsidR="00A0005F" w:rsidRPr="00C87584">
        <w:rPr>
          <w:rFonts w:ascii="Arial" w:hAnsi="Arial" w:cs="Arial"/>
          <w:sz w:val="24"/>
          <w:szCs w:val="24"/>
        </w:rPr>
        <w:t>___________</w:t>
      </w:r>
      <w:r w:rsidRPr="00C87584">
        <w:rPr>
          <w:rFonts w:ascii="Arial" w:hAnsi="Arial" w:cs="Arial"/>
          <w:sz w:val="24"/>
          <w:szCs w:val="24"/>
        </w:rPr>
        <w:t>_</w:t>
      </w:r>
    </w:p>
    <w:p w:rsidR="001B174F" w:rsidRPr="00C87584" w:rsidRDefault="001B174F" w:rsidP="00583C18">
      <w:pPr>
        <w:spacing w:after="0" w:line="240" w:lineRule="auto"/>
        <w:jc w:val="both"/>
        <w:rPr>
          <w:rFonts w:ascii="Arial" w:hAnsi="Arial" w:cs="Arial"/>
          <w:sz w:val="24"/>
          <w:szCs w:val="24"/>
        </w:rPr>
      </w:pPr>
      <w:r w:rsidRPr="00C87584">
        <w:rPr>
          <w:rFonts w:ascii="Arial" w:hAnsi="Arial" w:cs="Arial"/>
          <w:sz w:val="24"/>
          <w:szCs w:val="24"/>
        </w:rPr>
        <w:t>Rector (a)</w:t>
      </w:r>
      <w:r w:rsidR="00583C18" w:rsidRPr="00C87584">
        <w:rPr>
          <w:rFonts w:ascii="Arial" w:hAnsi="Arial" w:cs="Arial"/>
          <w:sz w:val="24"/>
          <w:szCs w:val="24"/>
        </w:rPr>
        <w:t xml:space="preserve"> (Director)</w:t>
      </w:r>
    </w:p>
    <w:p w:rsidR="001B174F" w:rsidRPr="00C87584" w:rsidRDefault="001B174F" w:rsidP="00583C18">
      <w:pPr>
        <w:spacing w:after="0" w:line="240" w:lineRule="auto"/>
        <w:jc w:val="both"/>
        <w:rPr>
          <w:rFonts w:ascii="Arial" w:hAnsi="Arial" w:cs="Arial"/>
          <w:sz w:val="24"/>
          <w:szCs w:val="24"/>
        </w:rPr>
      </w:pPr>
      <w:r w:rsidRPr="00C87584">
        <w:rPr>
          <w:rFonts w:ascii="Arial" w:hAnsi="Arial" w:cs="Arial"/>
          <w:sz w:val="24"/>
          <w:szCs w:val="24"/>
        </w:rPr>
        <w:t xml:space="preserve">Institución </w:t>
      </w:r>
      <w:r w:rsidR="00C87584" w:rsidRPr="00C87584">
        <w:rPr>
          <w:rFonts w:ascii="Arial" w:hAnsi="Arial" w:cs="Arial"/>
          <w:sz w:val="24"/>
          <w:szCs w:val="24"/>
        </w:rPr>
        <w:t>Educativa (</w:t>
      </w:r>
      <w:r w:rsidR="00583C18" w:rsidRPr="00C87584">
        <w:rPr>
          <w:rFonts w:ascii="Arial" w:hAnsi="Arial" w:cs="Arial"/>
          <w:sz w:val="24"/>
          <w:szCs w:val="24"/>
        </w:rPr>
        <w:t>Establecimiento Educativo)</w:t>
      </w:r>
    </w:p>
    <w:p w:rsidR="001B174F" w:rsidRPr="00C87584" w:rsidRDefault="00485CE9" w:rsidP="00583C18">
      <w:pPr>
        <w:spacing w:after="0" w:line="240" w:lineRule="auto"/>
        <w:jc w:val="both"/>
        <w:rPr>
          <w:rFonts w:ascii="Arial" w:hAnsi="Arial" w:cs="Arial"/>
          <w:sz w:val="24"/>
          <w:szCs w:val="24"/>
        </w:rPr>
      </w:pPr>
      <w:r w:rsidRPr="00C87584">
        <w:rPr>
          <w:rFonts w:ascii="Arial" w:hAnsi="Arial" w:cs="Arial"/>
          <w:sz w:val="24"/>
          <w:szCs w:val="24"/>
        </w:rPr>
        <w:t>________________________________________</w:t>
      </w:r>
    </w:p>
    <w:p w:rsidR="00FC6AC5" w:rsidRPr="00C87584" w:rsidRDefault="00FC6AC5" w:rsidP="00583C18">
      <w:pPr>
        <w:spacing w:after="0" w:line="240" w:lineRule="auto"/>
        <w:jc w:val="both"/>
        <w:rPr>
          <w:rFonts w:ascii="Arial" w:hAnsi="Arial" w:cs="Arial"/>
          <w:sz w:val="24"/>
          <w:szCs w:val="24"/>
        </w:rPr>
      </w:pPr>
      <w:r w:rsidRPr="00C87584">
        <w:rPr>
          <w:rFonts w:ascii="Arial" w:hAnsi="Arial" w:cs="Arial"/>
          <w:sz w:val="24"/>
          <w:szCs w:val="24"/>
        </w:rPr>
        <w:t xml:space="preserve">E.   </w:t>
      </w:r>
      <w:r w:rsidR="00A0005F" w:rsidRPr="00C87584">
        <w:rPr>
          <w:rFonts w:ascii="Arial" w:hAnsi="Arial" w:cs="Arial"/>
          <w:sz w:val="24"/>
          <w:szCs w:val="24"/>
        </w:rPr>
        <w:t xml:space="preserve">  </w:t>
      </w:r>
      <w:r w:rsidR="00485CE9" w:rsidRPr="00C87584">
        <w:rPr>
          <w:rFonts w:ascii="Arial" w:hAnsi="Arial" w:cs="Arial"/>
          <w:sz w:val="24"/>
          <w:szCs w:val="24"/>
        </w:rPr>
        <w:t xml:space="preserve">  </w:t>
      </w:r>
      <w:r w:rsidRPr="00C87584">
        <w:rPr>
          <w:rFonts w:ascii="Arial" w:hAnsi="Arial" w:cs="Arial"/>
          <w:sz w:val="24"/>
          <w:szCs w:val="24"/>
        </w:rPr>
        <w:t xml:space="preserve"> </w:t>
      </w:r>
      <w:r w:rsidR="00A0005F" w:rsidRPr="00C87584">
        <w:rPr>
          <w:rFonts w:ascii="Arial" w:hAnsi="Arial" w:cs="Arial"/>
          <w:sz w:val="24"/>
          <w:szCs w:val="24"/>
        </w:rPr>
        <w:t xml:space="preserve">           </w:t>
      </w:r>
      <w:r w:rsidRPr="00C87584">
        <w:rPr>
          <w:rFonts w:ascii="Arial" w:hAnsi="Arial" w:cs="Arial"/>
          <w:sz w:val="24"/>
          <w:szCs w:val="24"/>
        </w:rPr>
        <w:t xml:space="preserve"> S</w:t>
      </w:r>
      <w:r w:rsidR="00485CE9" w:rsidRPr="00C87584">
        <w:rPr>
          <w:rFonts w:ascii="Arial" w:hAnsi="Arial" w:cs="Arial"/>
          <w:sz w:val="24"/>
          <w:szCs w:val="24"/>
        </w:rPr>
        <w:t>.</w:t>
      </w:r>
      <w:r w:rsidR="004423F2" w:rsidRPr="00C87584">
        <w:rPr>
          <w:rFonts w:ascii="Arial" w:hAnsi="Arial" w:cs="Arial"/>
          <w:sz w:val="24"/>
          <w:szCs w:val="24"/>
        </w:rPr>
        <w:t xml:space="preserve">                   </w:t>
      </w:r>
      <w:r w:rsidR="00A0005F" w:rsidRPr="00C87584">
        <w:rPr>
          <w:rFonts w:ascii="Arial" w:hAnsi="Arial" w:cs="Arial"/>
          <w:sz w:val="24"/>
          <w:szCs w:val="24"/>
        </w:rPr>
        <w:t xml:space="preserve"> D</w:t>
      </w:r>
      <w:r w:rsidR="00485CE9" w:rsidRPr="00C87584">
        <w:rPr>
          <w:rFonts w:ascii="Arial" w:hAnsi="Arial" w:cs="Arial"/>
          <w:sz w:val="24"/>
          <w:szCs w:val="24"/>
        </w:rPr>
        <w:t>.</w:t>
      </w:r>
    </w:p>
    <w:p w:rsidR="00FC6AC5" w:rsidRPr="00C87584" w:rsidRDefault="00FC6AC5" w:rsidP="00583C18">
      <w:pPr>
        <w:spacing w:after="0" w:line="240" w:lineRule="auto"/>
        <w:jc w:val="both"/>
        <w:rPr>
          <w:rFonts w:ascii="Arial" w:hAnsi="Arial" w:cs="Arial"/>
          <w:sz w:val="24"/>
          <w:szCs w:val="24"/>
        </w:rPr>
      </w:pPr>
    </w:p>
    <w:p w:rsidR="00581FE5" w:rsidRPr="00C87584" w:rsidRDefault="00581FE5" w:rsidP="00583C18">
      <w:pPr>
        <w:pStyle w:val="Textoindependiente31"/>
        <w:tabs>
          <w:tab w:val="left" w:pos="8846"/>
        </w:tabs>
        <w:rPr>
          <w:sz w:val="24"/>
          <w:szCs w:val="24"/>
        </w:rPr>
      </w:pPr>
    </w:p>
    <w:p w:rsidR="00D565C6" w:rsidRPr="00C87584" w:rsidRDefault="00581FE5" w:rsidP="00583C18">
      <w:pPr>
        <w:pStyle w:val="Textoindependiente31"/>
        <w:jc w:val="right"/>
        <w:rPr>
          <w:sz w:val="24"/>
          <w:szCs w:val="24"/>
          <w:lang w:val="es-ES"/>
        </w:rPr>
      </w:pPr>
      <w:r w:rsidRPr="00C87584">
        <w:rPr>
          <w:b/>
          <w:sz w:val="24"/>
          <w:szCs w:val="24"/>
        </w:rPr>
        <w:t>R</w:t>
      </w:r>
      <w:r w:rsidR="00485CE9" w:rsidRPr="00C87584">
        <w:rPr>
          <w:b/>
          <w:sz w:val="24"/>
          <w:szCs w:val="24"/>
        </w:rPr>
        <w:t xml:space="preserve">ef. </w:t>
      </w:r>
      <w:r w:rsidR="00485CE9" w:rsidRPr="00C87584">
        <w:rPr>
          <w:sz w:val="24"/>
          <w:szCs w:val="24"/>
        </w:rPr>
        <w:t>Petición</w:t>
      </w:r>
      <w:r w:rsidR="00485CE9" w:rsidRPr="00C87584">
        <w:rPr>
          <w:b/>
          <w:sz w:val="24"/>
          <w:szCs w:val="24"/>
        </w:rPr>
        <w:t xml:space="preserve"> </w:t>
      </w:r>
      <w:r w:rsidR="00FC6AC5" w:rsidRPr="00C87584">
        <w:rPr>
          <w:sz w:val="24"/>
          <w:szCs w:val="24"/>
          <w:lang w:val="es-ES"/>
        </w:rPr>
        <w:t xml:space="preserve">de inscripción y matrícula </w:t>
      </w:r>
      <w:r w:rsidR="00D565C6" w:rsidRPr="00C87584">
        <w:rPr>
          <w:sz w:val="24"/>
          <w:szCs w:val="24"/>
          <w:lang w:val="es-ES"/>
        </w:rPr>
        <w:t xml:space="preserve">al grado de TRANSICION. </w:t>
      </w:r>
    </w:p>
    <w:p w:rsidR="00D565C6" w:rsidRPr="00C87584" w:rsidRDefault="00D565C6" w:rsidP="00583C18">
      <w:pPr>
        <w:pStyle w:val="Textoindependiente31"/>
        <w:rPr>
          <w:sz w:val="24"/>
          <w:szCs w:val="24"/>
          <w:lang w:val="es-ES"/>
        </w:rPr>
      </w:pPr>
    </w:p>
    <w:tbl>
      <w:tblPr>
        <w:tblStyle w:val="Tablaconcuadrcula"/>
        <w:tblW w:w="0" w:type="auto"/>
        <w:tblLook w:val="04A0" w:firstRow="1" w:lastRow="0" w:firstColumn="1" w:lastColumn="0" w:noHBand="0" w:noVBand="1"/>
      </w:tblPr>
      <w:tblGrid>
        <w:gridCol w:w="3510"/>
        <w:gridCol w:w="4678"/>
      </w:tblGrid>
      <w:tr w:rsidR="00422A49" w:rsidRPr="00C87584" w:rsidTr="00A0005F">
        <w:tc>
          <w:tcPr>
            <w:tcW w:w="3510" w:type="dxa"/>
          </w:tcPr>
          <w:p w:rsidR="00422A49" w:rsidRPr="00C87584" w:rsidRDefault="00422A49" w:rsidP="00583C18">
            <w:pPr>
              <w:pStyle w:val="Textoindependiente31"/>
              <w:rPr>
                <w:b/>
                <w:sz w:val="24"/>
                <w:szCs w:val="24"/>
                <w:lang w:val="es-ES"/>
              </w:rPr>
            </w:pPr>
            <w:r w:rsidRPr="00C87584">
              <w:rPr>
                <w:b/>
                <w:sz w:val="24"/>
                <w:szCs w:val="24"/>
                <w:lang w:val="es-ES"/>
              </w:rPr>
              <w:t xml:space="preserve">Padre de familia </w:t>
            </w:r>
          </w:p>
        </w:tc>
        <w:tc>
          <w:tcPr>
            <w:tcW w:w="4678" w:type="dxa"/>
          </w:tcPr>
          <w:p w:rsidR="00422A49" w:rsidRPr="00C87584" w:rsidRDefault="00422A49" w:rsidP="00583C18">
            <w:pPr>
              <w:pStyle w:val="Textoindependiente31"/>
              <w:rPr>
                <w:sz w:val="24"/>
                <w:szCs w:val="24"/>
                <w:lang w:val="es-ES"/>
              </w:rPr>
            </w:pPr>
          </w:p>
        </w:tc>
      </w:tr>
      <w:tr w:rsidR="00422A49" w:rsidRPr="00C87584" w:rsidTr="00A0005F">
        <w:tc>
          <w:tcPr>
            <w:tcW w:w="3510" w:type="dxa"/>
          </w:tcPr>
          <w:p w:rsidR="00422A49" w:rsidRPr="00C87584" w:rsidRDefault="00422A49" w:rsidP="00583C18">
            <w:pPr>
              <w:pStyle w:val="Textoindependiente31"/>
              <w:rPr>
                <w:b/>
                <w:sz w:val="24"/>
                <w:szCs w:val="24"/>
                <w:lang w:val="es-ES"/>
              </w:rPr>
            </w:pPr>
            <w:r w:rsidRPr="00C87584">
              <w:rPr>
                <w:b/>
                <w:sz w:val="24"/>
                <w:szCs w:val="24"/>
                <w:lang w:val="es-ES"/>
              </w:rPr>
              <w:t xml:space="preserve">Menor de edad </w:t>
            </w:r>
          </w:p>
        </w:tc>
        <w:tc>
          <w:tcPr>
            <w:tcW w:w="4678" w:type="dxa"/>
          </w:tcPr>
          <w:p w:rsidR="00422A49" w:rsidRPr="00C87584" w:rsidRDefault="00422A49" w:rsidP="00583C18">
            <w:pPr>
              <w:pStyle w:val="Textoindependiente31"/>
              <w:rPr>
                <w:sz w:val="24"/>
                <w:szCs w:val="24"/>
                <w:lang w:val="es-ES"/>
              </w:rPr>
            </w:pPr>
          </w:p>
        </w:tc>
      </w:tr>
      <w:tr w:rsidR="00422A49" w:rsidRPr="00C87584" w:rsidTr="00A0005F">
        <w:tc>
          <w:tcPr>
            <w:tcW w:w="3510" w:type="dxa"/>
          </w:tcPr>
          <w:p w:rsidR="00422A49" w:rsidRPr="00C87584" w:rsidRDefault="00422A49" w:rsidP="00583C18">
            <w:pPr>
              <w:pStyle w:val="Textoindependiente31"/>
              <w:rPr>
                <w:b/>
                <w:sz w:val="24"/>
                <w:szCs w:val="24"/>
                <w:lang w:val="es-ES"/>
              </w:rPr>
            </w:pPr>
            <w:r w:rsidRPr="00C87584">
              <w:rPr>
                <w:b/>
                <w:sz w:val="24"/>
                <w:szCs w:val="24"/>
                <w:lang w:val="es-ES"/>
              </w:rPr>
              <w:t>Fecha de nacimiento del menor</w:t>
            </w:r>
          </w:p>
        </w:tc>
        <w:tc>
          <w:tcPr>
            <w:tcW w:w="4678" w:type="dxa"/>
          </w:tcPr>
          <w:p w:rsidR="00422A49" w:rsidRPr="00C87584" w:rsidRDefault="00422A49" w:rsidP="00583C18">
            <w:pPr>
              <w:pStyle w:val="Textoindependiente31"/>
              <w:rPr>
                <w:sz w:val="24"/>
                <w:szCs w:val="24"/>
                <w:lang w:val="es-ES"/>
              </w:rPr>
            </w:pPr>
          </w:p>
        </w:tc>
      </w:tr>
      <w:tr w:rsidR="00422A49" w:rsidRPr="00C87584" w:rsidTr="00A0005F">
        <w:tc>
          <w:tcPr>
            <w:tcW w:w="3510" w:type="dxa"/>
          </w:tcPr>
          <w:p w:rsidR="00422A49" w:rsidRPr="00C87584" w:rsidRDefault="00422A49" w:rsidP="00583C18">
            <w:pPr>
              <w:pStyle w:val="Textoindependiente31"/>
              <w:rPr>
                <w:b/>
                <w:sz w:val="24"/>
                <w:szCs w:val="24"/>
                <w:lang w:val="es-ES"/>
              </w:rPr>
            </w:pPr>
            <w:r w:rsidRPr="00C87584">
              <w:rPr>
                <w:b/>
                <w:sz w:val="24"/>
                <w:szCs w:val="24"/>
                <w:lang w:val="es-ES"/>
              </w:rPr>
              <w:t>Dirección</w:t>
            </w:r>
            <w:r w:rsidR="00A0005F" w:rsidRPr="00C87584">
              <w:rPr>
                <w:b/>
                <w:sz w:val="24"/>
                <w:szCs w:val="24"/>
                <w:lang w:val="es-ES"/>
              </w:rPr>
              <w:t xml:space="preserve"> residencia </w:t>
            </w:r>
            <w:r w:rsidRPr="00C87584">
              <w:rPr>
                <w:b/>
                <w:sz w:val="24"/>
                <w:szCs w:val="24"/>
                <w:lang w:val="es-ES"/>
              </w:rPr>
              <w:t xml:space="preserve"> </w:t>
            </w:r>
          </w:p>
        </w:tc>
        <w:tc>
          <w:tcPr>
            <w:tcW w:w="4678" w:type="dxa"/>
          </w:tcPr>
          <w:p w:rsidR="00422A49" w:rsidRPr="00C87584" w:rsidRDefault="00422A49" w:rsidP="00583C18">
            <w:pPr>
              <w:pStyle w:val="Textoindependiente31"/>
              <w:rPr>
                <w:sz w:val="24"/>
                <w:szCs w:val="24"/>
                <w:lang w:val="es-ES"/>
              </w:rPr>
            </w:pPr>
          </w:p>
        </w:tc>
      </w:tr>
      <w:tr w:rsidR="00422A49" w:rsidRPr="00C87584" w:rsidTr="00A0005F">
        <w:tc>
          <w:tcPr>
            <w:tcW w:w="3510" w:type="dxa"/>
          </w:tcPr>
          <w:p w:rsidR="00422A49" w:rsidRPr="00C87584" w:rsidRDefault="00422A49" w:rsidP="00A0005F">
            <w:pPr>
              <w:pStyle w:val="Textoindependiente31"/>
              <w:rPr>
                <w:b/>
                <w:sz w:val="24"/>
                <w:szCs w:val="24"/>
                <w:lang w:val="es-ES"/>
              </w:rPr>
            </w:pPr>
            <w:r w:rsidRPr="00C87584">
              <w:rPr>
                <w:b/>
                <w:sz w:val="24"/>
                <w:szCs w:val="24"/>
                <w:lang w:val="es-ES"/>
              </w:rPr>
              <w:t xml:space="preserve">Correo electrónico </w:t>
            </w:r>
          </w:p>
        </w:tc>
        <w:tc>
          <w:tcPr>
            <w:tcW w:w="4678" w:type="dxa"/>
          </w:tcPr>
          <w:p w:rsidR="00422A49" w:rsidRPr="00C87584" w:rsidRDefault="00422A49" w:rsidP="00583C18">
            <w:pPr>
              <w:pStyle w:val="Textoindependiente31"/>
              <w:rPr>
                <w:sz w:val="24"/>
                <w:szCs w:val="24"/>
                <w:lang w:val="es-ES"/>
              </w:rPr>
            </w:pPr>
          </w:p>
        </w:tc>
      </w:tr>
      <w:tr w:rsidR="00A0005F" w:rsidRPr="00C87584" w:rsidTr="00A0005F">
        <w:tc>
          <w:tcPr>
            <w:tcW w:w="3510" w:type="dxa"/>
          </w:tcPr>
          <w:p w:rsidR="00A0005F" w:rsidRPr="00C87584" w:rsidRDefault="00A0005F" w:rsidP="00583C18">
            <w:pPr>
              <w:pStyle w:val="Textoindependiente31"/>
              <w:rPr>
                <w:b/>
                <w:sz w:val="24"/>
                <w:szCs w:val="24"/>
                <w:lang w:val="es-ES"/>
              </w:rPr>
            </w:pPr>
            <w:r w:rsidRPr="00C87584">
              <w:rPr>
                <w:b/>
                <w:sz w:val="24"/>
                <w:szCs w:val="24"/>
                <w:lang w:val="es-ES"/>
              </w:rPr>
              <w:t xml:space="preserve">Celular </w:t>
            </w:r>
          </w:p>
        </w:tc>
        <w:tc>
          <w:tcPr>
            <w:tcW w:w="4678" w:type="dxa"/>
          </w:tcPr>
          <w:p w:rsidR="00A0005F" w:rsidRPr="00C87584" w:rsidRDefault="00A0005F" w:rsidP="00583C18">
            <w:pPr>
              <w:pStyle w:val="Textoindependiente31"/>
              <w:rPr>
                <w:sz w:val="24"/>
                <w:szCs w:val="24"/>
                <w:lang w:val="es-ES"/>
              </w:rPr>
            </w:pPr>
          </w:p>
        </w:tc>
      </w:tr>
    </w:tbl>
    <w:p w:rsidR="00422A49" w:rsidRPr="00C87584" w:rsidRDefault="00422A49" w:rsidP="00583C18">
      <w:pPr>
        <w:pStyle w:val="Textoindependiente31"/>
        <w:rPr>
          <w:sz w:val="24"/>
          <w:szCs w:val="24"/>
          <w:lang w:val="es-ES"/>
        </w:rPr>
      </w:pPr>
    </w:p>
    <w:p w:rsidR="00A0005F" w:rsidRPr="00C87584" w:rsidRDefault="00A0005F" w:rsidP="00583C18">
      <w:pPr>
        <w:pStyle w:val="Textoindependiente31"/>
        <w:rPr>
          <w:b/>
          <w:i/>
          <w:sz w:val="24"/>
          <w:szCs w:val="24"/>
          <w:lang w:val="es-ES"/>
        </w:rPr>
      </w:pPr>
    </w:p>
    <w:p w:rsidR="00581FE5" w:rsidRPr="00C87584" w:rsidRDefault="00D565C6" w:rsidP="00583C18">
      <w:pPr>
        <w:pStyle w:val="Textoindependiente31"/>
        <w:rPr>
          <w:sz w:val="24"/>
          <w:szCs w:val="24"/>
        </w:rPr>
      </w:pPr>
      <w:r w:rsidRPr="00C87584">
        <w:rPr>
          <w:b/>
          <w:i/>
          <w:sz w:val="24"/>
          <w:szCs w:val="24"/>
          <w:lang w:val="es-ES"/>
        </w:rPr>
        <w:t>________________________________________</w:t>
      </w:r>
      <w:r w:rsidR="00C87584" w:rsidRPr="00C87584">
        <w:rPr>
          <w:b/>
          <w:i/>
          <w:sz w:val="24"/>
          <w:szCs w:val="24"/>
          <w:lang w:val="es-ES"/>
        </w:rPr>
        <w:t>_</w:t>
      </w:r>
      <w:r w:rsidR="00C87584" w:rsidRPr="00C87584">
        <w:rPr>
          <w:sz w:val="24"/>
          <w:szCs w:val="24"/>
        </w:rPr>
        <w:t>, mayor</w:t>
      </w:r>
      <w:r w:rsidR="00581FE5" w:rsidRPr="00C87584">
        <w:rPr>
          <w:sz w:val="24"/>
          <w:szCs w:val="24"/>
        </w:rPr>
        <w:t xml:space="preserve"> de edad, identificad</w:t>
      </w:r>
      <w:r w:rsidR="00581FE5" w:rsidRPr="00C87584">
        <w:rPr>
          <w:sz w:val="24"/>
          <w:szCs w:val="24"/>
          <w:lang w:val="es-ES"/>
        </w:rPr>
        <w:t>o (a</w:t>
      </w:r>
      <w:proofErr w:type="gramStart"/>
      <w:r w:rsidR="00581FE5" w:rsidRPr="00C87584">
        <w:rPr>
          <w:sz w:val="24"/>
          <w:szCs w:val="24"/>
          <w:lang w:val="es-ES"/>
        </w:rPr>
        <w:t xml:space="preserve">) </w:t>
      </w:r>
      <w:r w:rsidR="00581FE5" w:rsidRPr="00C87584">
        <w:rPr>
          <w:sz w:val="24"/>
          <w:szCs w:val="24"/>
        </w:rPr>
        <w:t xml:space="preserve"> como</w:t>
      </w:r>
      <w:proofErr w:type="gramEnd"/>
      <w:r w:rsidR="00581FE5" w:rsidRPr="00C87584">
        <w:rPr>
          <w:sz w:val="24"/>
          <w:szCs w:val="24"/>
        </w:rPr>
        <w:t xml:space="preserve"> aparece al pie de mi firma, obrando en mi propio nombre</w:t>
      </w:r>
      <w:r w:rsidR="00497A3C" w:rsidRPr="00C87584">
        <w:rPr>
          <w:sz w:val="24"/>
          <w:szCs w:val="24"/>
        </w:rPr>
        <w:t xml:space="preserve"> y en el de mi hijo menor</w:t>
      </w:r>
      <w:r w:rsidR="00581FE5" w:rsidRPr="00C87584">
        <w:rPr>
          <w:sz w:val="24"/>
          <w:szCs w:val="24"/>
        </w:rPr>
        <w:t xml:space="preserve">, en ejercicio del DERECHO DE PETICION, consagrado como principio fundamental </w:t>
      </w:r>
      <w:r w:rsidR="00485CE9" w:rsidRPr="00C87584">
        <w:rPr>
          <w:sz w:val="24"/>
          <w:szCs w:val="24"/>
        </w:rPr>
        <w:t xml:space="preserve"> en el artículo</w:t>
      </w:r>
      <w:r w:rsidR="00581FE5" w:rsidRPr="00C87584">
        <w:rPr>
          <w:sz w:val="24"/>
          <w:szCs w:val="24"/>
        </w:rPr>
        <w:t>. 23 de la Constituci</w:t>
      </w:r>
      <w:r w:rsidR="00497A3C" w:rsidRPr="00C87584">
        <w:rPr>
          <w:sz w:val="24"/>
          <w:szCs w:val="24"/>
        </w:rPr>
        <w:t>ón Política y la Ley</w:t>
      </w:r>
      <w:r w:rsidR="005B5484" w:rsidRPr="00C87584">
        <w:rPr>
          <w:sz w:val="24"/>
          <w:szCs w:val="24"/>
        </w:rPr>
        <w:t xml:space="preserve"> 1755 de 2015</w:t>
      </w:r>
      <w:r w:rsidR="00581FE5" w:rsidRPr="00C87584">
        <w:rPr>
          <w:sz w:val="24"/>
          <w:szCs w:val="24"/>
        </w:rPr>
        <w:t xml:space="preserve">, elevo </w:t>
      </w:r>
      <w:r w:rsidR="00497A3C" w:rsidRPr="00C87584">
        <w:rPr>
          <w:sz w:val="24"/>
          <w:szCs w:val="24"/>
        </w:rPr>
        <w:t>la siguiente</w:t>
      </w:r>
      <w:r w:rsidR="00581FE5" w:rsidRPr="00C87584">
        <w:rPr>
          <w:sz w:val="24"/>
          <w:szCs w:val="24"/>
        </w:rPr>
        <w:t>:</w:t>
      </w:r>
    </w:p>
    <w:p w:rsidR="00581FE5" w:rsidRPr="00C87584" w:rsidRDefault="00581FE5" w:rsidP="00583C18">
      <w:pPr>
        <w:pStyle w:val="Textoindependiente31"/>
        <w:rPr>
          <w:sz w:val="24"/>
          <w:szCs w:val="24"/>
        </w:rPr>
      </w:pPr>
    </w:p>
    <w:p w:rsidR="00497A3C" w:rsidRPr="00C87584" w:rsidRDefault="00497A3C" w:rsidP="00583C18">
      <w:pPr>
        <w:pStyle w:val="Ttulo5"/>
        <w:rPr>
          <w:sz w:val="24"/>
          <w:szCs w:val="24"/>
        </w:rPr>
      </w:pPr>
      <w:r w:rsidRPr="00C87584">
        <w:rPr>
          <w:sz w:val="24"/>
          <w:szCs w:val="24"/>
        </w:rPr>
        <w:t>PETICION</w:t>
      </w:r>
    </w:p>
    <w:p w:rsidR="00497A3C" w:rsidRPr="00C87584" w:rsidRDefault="00497A3C" w:rsidP="00583C18">
      <w:pPr>
        <w:spacing w:after="0" w:line="240" w:lineRule="auto"/>
        <w:rPr>
          <w:rFonts w:ascii="Arial" w:hAnsi="Arial" w:cs="Arial"/>
          <w:sz w:val="24"/>
          <w:szCs w:val="24"/>
        </w:rPr>
      </w:pPr>
    </w:p>
    <w:p w:rsidR="00497A3C" w:rsidRPr="00C87584" w:rsidRDefault="00497A3C" w:rsidP="00583C18">
      <w:pPr>
        <w:pStyle w:val="Textoindependiente31"/>
        <w:rPr>
          <w:sz w:val="24"/>
          <w:szCs w:val="24"/>
          <w:lang w:val="es-ES"/>
        </w:rPr>
      </w:pPr>
      <w:r w:rsidRPr="00C87584">
        <w:rPr>
          <w:sz w:val="24"/>
          <w:szCs w:val="24"/>
        </w:rPr>
        <w:t xml:space="preserve">De </w:t>
      </w:r>
      <w:r w:rsidRPr="00C87584">
        <w:rPr>
          <w:sz w:val="24"/>
          <w:szCs w:val="24"/>
          <w:lang w:val="es-ES"/>
        </w:rPr>
        <w:t>manera respetuosa solicito se ordene a quien corresponda la inscripción y p</w:t>
      </w:r>
      <w:r w:rsidR="00422A49" w:rsidRPr="00C87584">
        <w:rPr>
          <w:sz w:val="24"/>
          <w:szCs w:val="24"/>
          <w:lang w:val="es-ES"/>
        </w:rPr>
        <w:t>osterior matrícula de mi hijo</w:t>
      </w:r>
      <w:r w:rsidR="00485CE9" w:rsidRPr="00C87584">
        <w:rPr>
          <w:sz w:val="24"/>
          <w:szCs w:val="24"/>
          <w:lang w:val="es-ES"/>
        </w:rPr>
        <w:t xml:space="preserve"> </w:t>
      </w:r>
      <w:r w:rsidR="00422A49" w:rsidRPr="00C87584">
        <w:rPr>
          <w:sz w:val="24"/>
          <w:szCs w:val="24"/>
          <w:lang w:val="es-ES"/>
        </w:rPr>
        <w:t>(</w:t>
      </w:r>
      <w:r w:rsidR="00637725" w:rsidRPr="00C87584">
        <w:rPr>
          <w:sz w:val="24"/>
          <w:szCs w:val="24"/>
          <w:lang w:val="es-ES"/>
        </w:rPr>
        <w:t>a</w:t>
      </w:r>
      <w:r w:rsidRPr="00C87584">
        <w:rPr>
          <w:sz w:val="24"/>
          <w:szCs w:val="24"/>
          <w:lang w:val="es-ES"/>
        </w:rPr>
        <w:t>)</w:t>
      </w:r>
      <w:r w:rsidR="00637725" w:rsidRPr="00C87584">
        <w:rPr>
          <w:sz w:val="24"/>
          <w:szCs w:val="24"/>
          <w:lang w:val="es-ES"/>
        </w:rPr>
        <w:t xml:space="preserve"> </w:t>
      </w:r>
      <w:r w:rsidR="007504CA" w:rsidRPr="00C87584">
        <w:rPr>
          <w:sz w:val="24"/>
          <w:szCs w:val="24"/>
          <w:lang w:val="es-ES"/>
        </w:rPr>
        <w:t>_</w:t>
      </w:r>
      <w:r w:rsidR="00485CE9" w:rsidRPr="00C87584">
        <w:rPr>
          <w:sz w:val="24"/>
          <w:szCs w:val="24"/>
          <w:lang w:val="es-ES"/>
        </w:rPr>
        <w:t>_____________________________________</w:t>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r>
      <w:r w:rsidR="00485CE9" w:rsidRPr="00C87584">
        <w:rPr>
          <w:sz w:val="24"/>
          <w:szCs w:val="24"/>
          <w:lang w:val="es-ES"/>
        </w:rPr>
        <w:t>_</w:t>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t>___al grado de t</w:t>
      </w:r>
      <w:r w:rsidRPr="00C87584">
        <w:rPr>
          <w:sz w:val="24"/>
          <w:szCs w:val="24"/>
          <w:lang w:val="es-ES"/>
        </w:rPr>
        <w:t xml:space="preserve">ransición ofrecido por esta institución para el año lectivo 2020. </w:t>
      </w:r>
    </w:p>
    <w:p w:rsidR="00497A3C" w:rsidRPr="00C87584" w:rsidRDefault="00497A3C" w:rsidP="00583C18">
      <w:pPr>
        <w:pStyle w:val="Textoindependiente31"/>
        <w:rPr>
          <w:sz w:val="24"/>
          <w:szCs w:val="24"/>
          <w:lang w:val="es-ES"/>
        </w:rPr>
      </w:pPr>
    </w:p>
    <w:p w:rsidR="00581FE5" w:rsidRPr="00C87584" w:rsidRDefault="00497A3C" w:rsidP="00583C18">
      <w:pPr>
        <w:pStyle w:val="Textoindependiente31"/>
        <w:jc w:val="center"/>
        <w:rPr>
          <w:b/>
          <w:sz w:val="24"/>
          <w:szCs w:val="24"/>
        </w:rPr>
      </w:pPr>
      <w:r w:rsidRPr="00C87584">
        <w:rPr>
          <w:b/>
          <w:sz w:val="24"/>
          <w:szCs w:val="24"/>
        </w:rPr>
        <w:t>FUNDAMENTOS DE LA PETICIÓN</w:t>
      </w:r>
    </w:p>
    <w:p w:rsidR="00581FE5" w:rsidRPr="00C87584" w:rsidRDefault="00581FE5" w:rsidP="00583C18">
      <w:pPr>
        <w:spacing w:after="0" w:line="240" w:lineRule="auto"/>
        <w:jc w:val="both"/>
        <w:rPr>
          <w:rFonts w:ascii="Arial" w:hAnsi="Arial" w:cs="Arial"/>
          <w:sz w:val="24"/>
          <w:szCs w:val="24"/>
        </w:rPr>
      </w:pPr>
    </w:p>
    <w:p w:rsidR="00DD1AB2" w:rsidRPr="00C87584" w:rsidRDefault="00581FE5" w:rsidP="00583C18">
      <w:pPr>
        <w:spacing w:after="0" w:line="240" w:lineRule="auto"/>
        <w:jc w:val="both"/>
        <w:rPr>
          <w:rFonts w:ascii="Arial" w:hAnsi="Arial" w:cs="Arial"/>
          <w:sz w:val="24"/>
          <w:szCs w:val="24"/>
        </w:rPr>
      </w:pPr>
      <w:r w:rsidRPr="00C87584">
        <w:rPr>
          <w:rFonts w:ascii="Arial" w:hAnsi="Arial" w:cs="Arial"/>
          <w:b/>
          <w:sz w:val="24"/>
          <w:szCs w:val="24"/>
        </w:rPr>
        <w:t>PRIMERO</w:t>
      </w:r>
      <w:r w:rsidRPr="00C87584">
        <w:rPr>
          <w:rFonts w:ascii="Arial" w:hAnsi="Arial" w:cs="Arial"/>
          <w:sz w:val="24"/>
          <w:szCs w:val="24"/>
        </w:rPr>
        <w:t xml:space="preserve">: </w:t>
      </w:r>
      <w:r w:rsidR="00C879B9" w:rsidRPr="00C87584">
        <w:rPr>
          <w:rFonts w:ascii="Arial" w:hAnsi="Arial" w:cs="Arial"/>
          <w:sz w:val="24"/>
          <w:szCs w:val="24"/>
        </w:rPr>
        <w:t>Como consta en</w:t>
      </w:r>
      <w:r w:rsidR="00485CE9" w:rsidRPr="00C87584">
        <w:rPr>
          <w:rFonts w:ascii="Arial" w:hAnsi="Arial" w:cs="Arial"/>
          <w:sz w:val="24"/>
          <w:szCs w:val="24"/>
        </w:rPr>
        <w:t xml:space="preserve"> la</w:t>
      </w:r>
      <w:r w:rsidR="00C879B9" w:rsidRPr="00C87584">
        <w:rPr>
          <w:rFonts w:ascii="Arial" w:hAnsi="Arial" w:cs="Arial"/>
          <w:sz w:val="24"/>
          <w:szCs w:val="24"/>
        </w:rPr>
        <w:t xml:space="preserve"> fotocopia de</w:t>
      </w:r>
      <w:r w:rsidR="00485CE9" w:rsidRPr="00C87584">
        <w:rPr>
          <w:rFonts w:ascii="Arial" w:hAnsi="Arial" w:cs="Arial"/>
          <w:sz w:val="24"/>
          <w:szCs w:val="24"/>
        </w:rPr>
        <w:t>l</w:t>
      </w:r>
      <w:r w:rsidR="00C879B9" w:rsidRPr="00C87584">
        <w:rPr>
          <w:rFonts w:ascii="Arial" w:hAnsi="Arial" w:cs="Arial"/>
          <w:sz w:val="24"/>
          <w:szCs w:val="24"/>
        </w:rPr>
        <w:t xml:space="preserve"> registro civil </w:t>
      </w:r>
      <w:r w:rsidR="00A0005F" w:rsidRPr="00C87584">
        <w:rPr>
          <w:rFonts w:ascii="Arial" w:hAnsi="Arial" w:cs="Arial"/>
          <w:sz w:val="24"/>
          <w:szCs w:val="24"/>
        </w:rPr>
        <w:t xml:space="preserve">que </w:t>
      </w:r>
      <w:r w:rsidR="00C879B9" w:rsidRPr="00C87584">
        <w:rPr>
          <w:rFonts w:ascii="Arial" w:hAnsi="Arial" w:cs="Arial"/>
          <w:sz w:val="24"/>
          <w:szCs w:val="24"/>
        </w:rPr>
        <w:t xml:space="preserve">adjunto, soy </w:t>
      </w:r>
      <w:r w:rsidR="00497A3C" w:rsidRPr="00C87584">
        <w:rPr>
          <w:rFonts w:ascii="Arial" w:hAnsi="Arial" w:cs="Arial"/>
          <w:sz w:val="24"/>
          <w:szCs w:val="24"/>
        </w:rPr>
        <w:t xml:space="preserve">padre </w:t>
      </w:r>
      <w:r w:rsidR="00485CE9" w:rsidRPr="00C87584">
        <w:rPr>
          <w:rFonts w:ascii="Arial" w:hAnsi="Arial" w:cs="Arial"/>
          <w:sz w:val="24"/>
          <w:szCs w:val="24"/>
        </w:rPr>
        <w:t>(</w:t>
      </w:r>
      <w:r w:rsidR="00497A3C" w:rsidRPr="00C87584">
        <w:rPr>
          <w:rFonts w:ascii="Arial" w:hAnsi="Arial" w:cs="Arial"/>
          <w:sz w:val="24"/>
          <w:szCs w:val="24"/>
        </w:rPr>
        <w:t>o madre</w:t>
      </w:r>
      <w:r w:rsidR="00D565C6" w:rsidRPr="00C87584">
        <w:rPr>
          <w:rFonts w:ascii="Arial" w:hAnsi="Arial" w:cs="Arial"/>
          <w:sz w:val="24"/>
          <w:szCs w:val="24"/>
        </w:rPr>
        <w:t>) del me</w:t>
      </w:r>
      <w:r w:rsidR="00637725" w:rsidRPr="00C87584">
        <w:rPr>
          <w:rFonts w:ascii="Arial" w:hAnsi="Arial" w:cs="Arial"/>
          <w:sz w:val="24"/>
          <w:szCs w:val="24"/>
        </w:rPr>
        <w:t>nor</w:t>
      </w:r>
      <w:r w:rsidR="00485CE9" w:rsidRPr="00C87584">
        <w:rPr>
          <w:rFonts w:ascii="Arial" w:hAnsi="Arial" w:cs="Arial"/>
          <w:sz w:val="24"/>
          <w:szCs w:val="24"/>
        </w:rPr>
        <w:t xml:space="preserve"> _____________________________________,</w:t>
      </w:r>
      <w:r w:rsidR="00DD1AB2" w:rsidRPr="00C87584">
        <w:rPr>
          <w:rFonts w:ascii="Arial" w:hAnsi="Arial" w:cs="Arial"/>
          <w:sz w:val="24"/>
          <w:szCs w:val="24"/>
        </w:rPr>
        <w:t xml:space="preserve"> quien </w:t>
      </w:r>
      <w:r w:rsidR="00C87584" w:rsidRPr="00C87584">
        <w:rPr>
          <w:rFonts w:ascii="Arial" w:hAnsi="Arial" w:cs="Arial"/>
          <w:sz w:val="24"/>
          <w:szCs w:val="24"/>
        </w:rPr>
        <w:t>cumplirá cinco</w:t>
      </w:r>
      <w:r w:rsidR="00A0005F" w:rsidRPr="00C87584">
        <w:rPr>
          <w:rFonts w:ascii="Arial" w:hAnsi="Arial" w:cs="Arial"/>
          <w:sz w:val="24"/>
          <w:szCs w:val="24"/>
        </w:rPr>
        <w:t xml:space="preserve"> años de edad</w:t>
      </w:r>
      <w:r w:rsidR="00637725" w:rsidRPr="00C87584">
        <w:rPr>
          <w:rFonts w:ascii="Arial" w:hAnsi="Arial" w:cs="Arial"/>
          <w:sz w:val="24"/>
          <w:szCs w:val="24"/>
        </w:rPr>
        <w:t>, el día</w:t>
      </w:r>
      <w:r w:rsidR="00485CE9" w:rsidRPr="00C87584">
        <w:rPr>
          <w:rFonts w:ascii="Arial" w:hAnsi="Arial" w:cs="Arial"/>
          <w:sz w:val="24"/>
          <w:szCs w:val="24"/>
        </w:rPr>
        <w:t xml:space="preserve"> ______</w:t>
      </w:r>
      <w:r w:rsidR="00637725" w:rsidRPr="00C87584">
        <w:rPr>
          <w:rFonts w:ascii="Arial" w:hAnsi="Arial" w:cs="Arial"/>
          <w:sz w:val="24"/>
          <w:szCs w:val="24"/>
        </w:rPr>
        <w:t>de</w:t>
      </w:r>
      <w:r w:rsidR="00485CE9" w:rsidRPr="00C87584">
        <w:rPr>
          <w:rFonts w:ascii="Arial" w:hAnsi="Arial" w:cs="Arial"/>
          <w:sz w:val="24"/>
          <w:szCs w:val="24"/>
        </w:rPr>
        <w:t>l mes de ________________</w:t>
      </w:r>
      <w:r w:rsidR="00FB13CC" w:rsidRPr="00C87584">
        <w:rPr>
          <w:rFonts w:ascii="Arial" w:hAnsi="Arial" w:cs="Arial"/>
          <w:sz w:val="24"/>
          <w:szCs w:val="24"/>
        </w:rPr>
        <w:t xml:space="preserve"> </w:t>
      </w:r>
      <w:r w:rsidR="00DD1AB2" w:rsidRPr="00C87584">
        <w:rPr>
          <w:rFonts w:ascii="Arial" w:hAnsi="Arial" w:cs="Arial"/>
          <w:sz w:val="24"/>
          <w:szCs w:val="24"/>
        </w:rPr>
        <w:t>de</w:t>
      </w:r>
      <w:r w:rsidR="00A0005F" w:rsidRPr="00C87584">
        <w:rPr>
          <w:rFonts w:ascii="Arial" w:hAnsi="Arial" w:cs="Arial"/>
          <w:sz w:val="24"/>
          <w:szCs w:val="24"/>
        </w:rPr>
        <w:t>l año_______</w:t>
      </w:r>
      <w:r w:rsidR="00DD1AB2" w:rsidRPr="00C87584">
        <w:rPr>
          <w:rFonts w:ascii="Arial" w:hAnsi="Arial" w:cs="Arial"/>
          <w:sz w:val="24"/>
          <w:szCs w:val="24"/>
        </w:rPr>
        <w:t xml:space="preserve">. </w:t>
      </w:r>
    </w:p>
    <w:p w:rsidR="005B5484" w:rsidRPr="00C87584" w:rsidRDefault="005B5484" w:rsidP="00583C18">
      <w:pPr>
        <w:spacing w:line="240" w:lineRule="auto"/>
        <w:jc w:val="both"/>
        <w:rPr>
          <w:rFonts w:ascii="Arial" w:hAnsi="Arial" w:cs="Arial"/>
          <w:b/>
          <w:sz w:val="24"/>
          <w:szCs w:val="24"/>
        </w:rPr>
      </w:pPr>
    </w:p>
    <w:p w:rsidR="00C5327B" w:rsidRPr="00C87584" w:rsidRDefault="00581FE5" w:rsidP="00583C18">
      <w:pPr>
        <w:spacing w:line="240" w:lineRule="auto"/>
        <w:jc w:val="both"/>
        <w:rPr>
          <w:rFonts w:ascii="Arial" w:hAnsi="Arial" w:cs="Arial"/>
          <w:i/>
          <w:sz w:val="24"/>
          <w:szCs w:val="24"/>
        </w:rPr>
      </w:pPr>
      <w:r w:rsidRPr="00C87584">
        <w:rPr>
          <w:rFonts w:ascii="Arial" w:hAnsi="Arial" w:cs="Arial"/>
          <w:b/>
          <w:sz w:val="24"/>
          <w:szCs w:val="24"/>
        </w:rPr>
        <w:t>SEGUNDO:</w:t>
      </w:r>
      <w:r w:rsidRPr="00C87584">
        <w:rPr>
          <w:rFonts w:ascii="Arial" w:hAnsi="Arial" w:cs="Arial"/>
          <w:sz w:val="24"/>
          <w:szCs w:val="24"/>
        </w:rPr>
        <w:t xml:space="preserve"> </w:t>
      </w:r>
      <w:r w:rsidR="00FB13CC" w:rsidRPr="00C87584">
        <w:rPr>
          <w:rFonts w:ascii="Arial" w:hAnsi="Arial" w:cs="Arial"/>
          <w:sz w:val="24"/>
          <w:szCs w:val="24"/>
        </w:rPr>
        <w:t>La sentencia proferida por</w:t>
      </w:r>
      <w:r w:rsidR="005F799C" w:rsidRPr="00C87584">
        <w:rPr>
          <w:rFonts w:ascii="Arial" w:hAnsi="Arial" w:cs="Arial"/>
          <w:sz w:val="24"/>
          <w:szCs w:val="24"/>
        </w:rPr>
        <w:t xml:space="preserve"> la </w:t>
      </w:r>
      <w:r w:rsidR="00C5327B" w:rsidRPr="00C87584">
        <w:rPr>
          <w:rFonts w:ascii="Arial" w:hAnsi="Arial" w:cs="Arial"/>
          <w:sz w:val="24"/>
          <w:szCs w:val="24"/>
        </w:rPr>
        <w:t>Sección Primera de la  Sala Contenciosa Administrativa, con la ponencia del Consejero OSWALDO GIRALDO LOPEZ,</w:t>
      </w:r>
      <w:r w:rsidR="00FB13CC" w:rsidRPr="00C87584">
        <w:rPr>
          <w:rFonts w:ascii="Arial" w:hAnsi="Arial" w:cs="Arial"/>
          <w:sz w:val="24"/>
          <w:szCs w:val="24"/>
        </w:rPr>
        <w:t xml:space="preserve"> radicada bajo el número</w:t>
      </w:r>
      <w:r w:rsidR="00C5327B" w:rsidRPr="00C87584">
        <w:rPr>
          <w:rFonts w:ascii="Arial" w:hAnsi="Arial" w:cs="Arial"/>
          <w:sz w:val="24"/>
          <w:szCs w:val="24"/>
        </w:rPr>
        <w:t xml:space="preserve"> 11  001 03 24 000 2012 00068 00</w:t>
      </w:r>
      <w:r w:rsidR="001F76D6" w:rsidRPr="00C87584">
        <w:rPr>
          <w:rFonts w:ascii="Arial" w:hAnsi="Arial" w:cs="Arial"/>
          <w:sz w:val="24"/>
          <w:szCs w:val="24"/>
        </w:rPr>
        <w:t xml:space="preserve"> de</w:t>
      </w:r>
      <w:r w:rsidR="00FB13CC" w:rsidRPr="00C87584">
        <w:rPr>
          <w:rFonts w:ascii="Arial" w:hAnsi="Arial" w:cs="Arial"/>
          <w:sz w:val="24"/>
          <w:szCs w:val="24"/>
        </w:rPr>
        <w:t>l</w:t>
      </w:r>
      <w:r w:rsidR="001F76D6" w:rsidRPr="00C87584">
        <w:rPr>
          <w:rFonts w:ascii="Arial" w:hAnsi="Arial" w:cs="Arial"/>
          <w:sz w:val="24"/>
          <w:szCs w:val="24"/>
        </w:rPr>
        <w:t xml:space="preserve"> 25 de julio de 2019,</w:t>
      </w:r>
      <w:r w:rsidR="00FB13CC" w:rsidRPr="00C87584">
        <w:rPr>
          <w:rFonts w:ascii="Arial" w:hAnsi="Arial" w:cs="Arial"/>
          <w:sz w:val="24"/>
          <w:szCs w:val="24"/>
        </w:rPr>
        <w:t xml:space="preserve"> </w:t>
      </w:r>
      <w:r w:rsidR="00C5327B" w:rsidRPr="00C87584">
        <w:rPr>
          <w:rFonts w:ascii="Arial" w:hAnsi="Arial" w:cs="Arial"/>
          <w:sz w:val="24"/>
          <w:szCs w:val="24"/>
        </w:rPr>
        <w:t xml:space="preserve">declaró de manera definitiva  la nulidad </w:t>
      </w:r>
      <w:r w:rsidR="00E936B4" w:rsidRPr="00C87584">
        <w:rPr>
          <w:rFonts w:ascii="Arial" w:eastAsia="Times New Roman" w:hAnsi="Arial" w:cs="Arial"/>
          <w:sz w:val="24"/>
          <w:szCs w:val="24"/>
          <w:lang w:val="es-ES_tradnl" w:eastAsia="es-ES"/>
        </w:rPr>
        <w:t>del aparte del literal C del artículo 5° de la Resolución 5360 de</w:t>
      </w:r>
      <w:r w:rsidR="00FB13CC" w:rsidRPr="00C87584">
        <w:rPr>
          <w:rFonts w:ascii="Arial" w:eastAsia="Times New Roman" w:hAnsi="Arial" w:cs="Arial"/>
          <w:sz w:val="24"/>
          <w:szCs w:val="24"/>
          <w:lang w:val="es-ES_tradnl" w:eastAsia="es-ES"/>
        </w:rPr>
        <w:t>l</w:t>
      </w:r>
      <w:r w:rsidR="00E936B4" w:rsidRPr="00C87584">
        <w:rPr>
          <w:rFonts w:ascii="Arial" w:eastAsia="Times New Roman" w:hAnsi="Arial" w:cs="Arial"/>
          <w:sz w:val="24"/>
          <w:szCs w:val="24"/>
          <w:lang w:val="es-ES_tradnl" w:eastAsia="es-ES"/>
        </w:rPr>
        <w:t xml:space="preserve"> 7 de septiembre 2006</w:t>
      </w:r>
      <w:r w:rsidR="00FB13CC" w:rsidRPr="00C87584">
        <w:rPr>
          <w:rFonts w:ascii="Arial" w:eastAsia="Times New Roman" w:hAnsi="Arial" w:cs="Arial"/>
          <w:sz w:val="24"/>
          <w:szCs w:val="24"/>
          <w:lang w:val="es-ES_tradnl" w:eastAsia="es-ES"/>
        </w:rPr>
        <w:t>,</w:t>
      </w:r>
      <w:r w:rsidR="00E936B4" w:rsidRPr="00C87584">
        <w:rPr>
          <w:rFonts w:ascii="Arial" w:eastAsia="Times New Roman" w:hAnsi="Arial" w:cs="Arial"/>
          <w:sz w:val="24"/>
          <w:szCs w:val="24"/>
          <w:lang w:val="es-ES_tradnl" w:eastAsia="es-ES"/>
        </w:rPr>
        <w:t xml:space="preserve"> expedida por el Ministerio de Educación Nacional</w:t>
      </w:r>
      <w:r w:rsidR="00FB13CC" w:rsidRPr="00C87584">
        <w:rPr>
          <w:rFonts w:ascii="Arial" w:eastAsia="Times New Roman" w:hAnsi="Arial" w:cs="Arial"/>
          <w:sz w:val="24"/>
          <w:szCs w:val="24"/>
          <w:lang w:val="es-ES_tradnl" w:eastAsia="es-ES"/>
        </w:rPr>
        <w:t xml:space="preserve"> y textualmente señalo:</w:t>
      </w:r>
      <w:r w:rsidR="00E936B4" w:rsidRPr="00C87584">
        <w:rPr>
          <w:rFonts w:ascii="Arial" w:eastAsia="Times New Roman" w:hAnsi="Arial" w:cs="Arial"/>
          <w:sz w:val="24"/>
          <w:szCs w:val="24"/>
          <w:lang w:val="es-ES_tradnl" w:eastAsia="es-ES"/>
        </w:rPr>
        <w:t xml:space="preserve"> </w:t>
      </w:r>
      <w:r w:rsidR="00E936B4" w:rsidRPr="00C87584">
        <w:rPr>
          <w:rFonts w:ascii="Arial" w:eastAsia="Times New Roman" w:hAnsi="Arial" w:cs="Arial"/>
          <w:iCs/>
          <w:sz w:val="24"/>
          <w:szCs w:val="24"/>
          <w:lang w:val="es-ES_tradnl" w:eastAsia="es-ES"/>
        </w:rPr>
        <w:t xml:space="preserve"> </w:t>
      </w:r>
      <w:r w:rsidR="00497A3C" w:rsidRPr="00C87584">
        <w:rPr>
          <w:rFonts w:ascii="Arial" w:eastAsia="Times New Roman" w:hAnsi="Arial" w:cs="Arial"/>
          <w:iCs/>
          <w:sz w:val="24"/>
          <w:szCs w:val="24"/>
          <w:lang w:val="es-ES_tradnl" w:eastAsia="es-ES"/>
        </w:rPr>
        <w:t>“</w:t>
      </w:r>
      <w:r w:rsidR="00E936B4" w:rsidRPr="00C87584">
        <w:rPr>
          <w:rFonts w:ascii="Arial" w:eastAsia="Times New Roman" w:hAnsi="Arial" w:cs="Arial"/>
          <w:iCs/>
          <w:sz w:val="24"/>
          <w:szCs w:val="24"/>
          <w:lang w:val="es-ES_tradnl" w:eastAsia="es-ES"/>
        </w:rPr>
        <w:t>c</w:t>
      </w:r>
      <w:r w:rsidR="00E936B4" w:rsidRPr="00C87584">
        <w:rPr>
          <w:rFonts w:ascii="Arial" w:eastAsia="Times New Roman" w:hAnsi="Arial" w:cs="Arial"/>
          <w:i/>
          <w:iCs/>
          <w:sz w:val="24"/>
          <w:szCs w:val="24"/>
          <w:lang w:val="es-ES_tradnl" w:eastAsia="es-ES"/>
        </w:rPr>
        <w:t xml:space="preserve">. Verificar que la edad mínima </w:t>
      </w:r>
      <w:r w:rsidR="00E936B4" w:rsidRPr="00C87584">
        <w:rPr>
          <w:rFonts w:ascii="Arial" w:eastAsia="Times New Roman" w:hAnsi="Arial" w:cs="Arial"/>
          <w:i/>
          <w:sz w:val="24"/>
          <w:szCs w:val="24"/>
          <w:lang w:val="es-ES_tradnl" w:eastAsia="es-ES"/>
        </w:rPr>
        <w:t xml:space="preserve">para </w:t>
      </w:r>
      <w:r w:rsidR="00E936B4" w:rsidRPr="00C87584">
        <w:rPr>
          <w:rFonts w:ascii="Arial" w:eastAsia="Times New Roman" w:hAnsi="Arial" w:cs="Arial"/>
          <w:i/>
          <w:iCs/>
          <w:sz w:val="24"/>
          <w:szCs w:val="24"/>
          <w:lang w:val="es-ES_tradnl" w:eastAsia="es-ES"/>
        </w:rPr>
        <w:t xml:space="preserve">ingresar al ,grado de transición, grado obligatorio de preescolar, sea cinco (5) años cumplidos </w:t>
      </w:r>
      <w:r w:rsidR="00E936B4" w:rsidRPr="00C87584">
        <w:rPr>
          <w:rFonts w:ascii="Arial" w:eastAsia="Times New Roman" w:hAnsi="Arial" w:cs="Arial"/>
          <w:i/>
          <w:sz w:val="24"/>
          <w:szCs w:val="24"/>
          <w:lang w:val="es-ES_tradnl" w:eastAsia="es-ES"/>
        </w:rPr>
        <w:t xml:space="preserve">a </w:t>
      </w:r>
      <w:r w:rsidR="00E936B4" w:rsidRPr="00C87584">
        <w:rPr>
          <w:rFonts w:ascii="Arial" w:eastAsia="Times New Roman" w:hAnsi="Arial" w:cs="Arial"/>
          <w:i/>
          <w:iCs/>
          <w:sz w:val="24"/>
          <w:szCs w:val="24"/>
          <w:lang w:val="es-ES_tradnl" w:eastAsia="es-ES"/>
        </w:rPr>
        <w:t>la fecha de inicio del  calendario escolar</w:t>
      </w:r>
      <w:r w:rsidR="00C5327B" w:rsidRPr="00C87584">
        <w:rPr>
          <w:rFonts w:ascii="Arial" w:hAnsi="Arial" w:cs="Arial"/>
          <w:i/>
          <w:sz w:val="24"/>
          <w:szCs w:val="24"/>
        </w:rPr>
        <w:t>, motivo por el cual ninguna autoridad  puede impedir la matrícula para el grado de Transición a niños de cuatro años de edad, sin importar que cumplan los cinco años en cualquier fecha o mes del año académico correspondiente</w:t>
      </w:r>
      <w:r w:rsidR="00497A3C" w:rsidRPr="00C87584">
        <w:rPr>
          <w:rFonts w:ascii="Arial" w:hAnsi="Arial" w:cs="Arial"/>
          <w:i/>
          <w:sz w:val="24"/>
          <w:szCs w:val="24"/>
        </w:rPr>
        <w:t>”</w:t>
      </w:r>
      <w:r w:rsidR="00C5327B" w:rsidRPr="00C87584">
        <w:rPr>
          <w:rFonts w:ascii="Arial" w:hAnsi="Arial" w:cs="Arial"/>
          <w:i/>
          <w:sz w:val="24"/>
          <w:szCs w:val="24"/>
        </w:rPr>
        <w:t xml:space="preserve">. </w:t>
      </w:r>
    </w:p>
    <w:p w:rsidR="00C5327B" w:rsidRPr="00C87584" w:rsidRDefault="000A2E83" w:rsidP="00583C18">
      <w:pPr>
        <w:spacing w:line="240" w:lineRule="auto"/>
        <w:jc w:val="both"/>
        <w:rPr>
          <w:rFonts w:ascii="Arial" w:hAnsi="Arial" w:cs="Arial"/>
          <w:b/>
          <w:i/>
          <w:sz w:val="24"/>
          <w:szCs w:val="24"/>
        </w:rPr>
      </w:pPr>
      <w:r w:rsidRPr="00C87584">
        <w:rPr>
          <w:rFonts w:ascii="Arial" w:hAnsi="Arial" w:cs="Arial"/>
          <w:b/>
          <w:sz w:val="24"/>
          <w:szCs w:val="24"/>
        </w:rPr>
        <w:t>TERCERO</w:t>
      </w:r>
      <w:r w:rsidRPr="00C87584">
        <w:rPr>
          <w:rFonts w:ascii="Arial" w:hAnsi="Arial" w:cs="Arial"/>
          <w:sz w:val="24"/>
          <w:szCs w:val="24"/>
        </w:rPr>
        <w:t xml:space="preserve">: </w:t>
      </w:r>
      <w:r w:rsidR="00C5327B" w:rsidRPr="00C87584">
        <w:rPr>
          <w:rFonts w:ascii="Arial" w:hAnsi="Arial" w:cs="Arial"/>
          <w:sz w:val="24"/>
          <w:szCs w:val="24"/>
        </w:rPr>
        <w:t>Como lo mani</w:t>
      </w:r>
      <w:r w:rsidR="00FB13CC" w:rsidRPr="00C87584">
        <w:rPr>
          <w:rFonts w:ascii="Arial" w:hAnsi="Arial" w:cs="Arial"/>
          <w:sz w:val="24"/>
          <w:szCs w:val="24"/>
        </w:rPr>
        <w:t>festó el Consejo de Estado, la R</w:t>
      </w:r>
      <w:r w:rsidR="00C5327B" w:rsidRPr="00C87584">
        <w:rPr>
          <w:rFonts w:ascii="Arial" w:hAnsi="Arial" w:cs="Arial"/>
          <w:sz w:val="24"/>
          <w:szCs w:val="24"/>
        </w:rPr>
        <w:t>esolución acusada vulnera normas de rango superior, específicamente, el artículo 8 del Decreto 2247 de 1997,</w:t>
      </w:r>
      <w:r w:rsidR="00FB13CC" w:rsidRPr="00C87584">
        <w:rPr>
          <w:rFonts w:ascii="Arial" w:hAnsi="Arial" w:cs="Arial"/>
          <w:sz w:val="24"/>
          <w:szCs w:val="24"/>
        </w:rPr>
        <w:t xml:space="preserve"> </w:t>
      </w:r>
      <w:r w:rsidR="00C5327B" w:rsidRPr="00C87584">
        <w:rPr>
          <w:rFonts w:ascii="Arial" w:hAnsi="Arial" w:cs="Arial"/>
          <w:sz w:val="24"/>
          <w:szCs w:val="24"/>
        </w:rPr>
        <w:t xml:space="preserve">vigente a la fecha que se </w:t>
      </w:r>
      <w:r w:rsidR="00C87584" w:rsidRPr="00C87584">
        <w:rPr>
          <w:rFonts w:ascii="Arial" w:hAnsi="Arial" w:cs="Arial"/>
          <w:sz w:val="24"/>
          <w:szCs w:val="24"/>
        </w:rPr>
        <w:t>encuentra en</w:t>
      </w:r>
      <w:r w:rsidR="00C5327B" w:rsidRPr="00C87584">
        <w:rPr>
          <w:rFonts w:ascii="Arial" w:hAnsi="Arial" w:cs="Arial"/>
          <w:sz w:val="24"/>
          <w:szCs w:val="24"/>
        </w:rPr>
        <w:t xml:space="preserve"> el numeral 2.3.3.2.2.1.8 del DECRETO UNICO REGLAMENTARIO DEL SECTOR DE LA EDUCACIÓN DURSE -1075 DE 2015-</w:t>
      </w:r>
      <w:proofErr w:type="gramStart"/>
      <w:r w:rsidR="00C5327B" w:rsidRPr="00C87584">
        <w:rPr>
          <w:rFonts w:ascii="Arial" w:hAnsi="Arial" w:cs="Arial"/>
          <w:sz w:val="24"/>
          <w:szCs w:val="24"/>
        </w:rPr>
        <w:t>,  pues</w:t>
      </w:r>
      <w:r w:rsidR="00FB13CC" w:rsidRPr="00C87584">
        <w:rPr>
          <w:rFonts w:ascii="Arial" w:hAnsi="Arial" w:cs="Arial"/>
          <w:sz w:val="24"/>
          <w:szCs w:val="24"/>
        </w:rPr>
        <w:t>to</w:t>
      </w:r>
      <w:proofErr w:type="gramEnd"/>
      <w:r w:rsidR="00FB13CC" w:rsidRPr="00C87584">
        <w:rPr>
          <w:rFonts w:ascii="Arial" w:hAnsi="Arial" w:cs="Arial"/>
          <w:sz w:val="24"/>
          <w:szCs w:val="24"/>
        </w:rPr>
        <w:t xml:space="preserve"> que</w:t>
      </w:r>
      <w:r w:rsidR="00C5327B" w:rsidRPr="00C87584">
        <w:rPr>
          <w:rFonts w:ascii="Arial" w:hAnsi="Arial" w:cs="Arial"/>
          <w:sz w:val="24"/>
          <w:szCs w:val="24"/>
        </w:rPr>
        <w:t xml:space="preserve"> desconoció las normas reglamentarias que establecen que </w:t>
      </w:r>
      <w:r w:rsidR="00C5327B" w:rsidRPr="00C87584">
        <w:rPr>
          <w:rFonts w:ascii="Arial" w:hAnsi="Arial" w:cs="Arial"/>
          <w:b/>
          <w:i/>
          <w:sz w:val="24"/>
          <w:szCs w:val="24"/>
        </w:rPr>
        <w:t xml:space="preserve">el ingreso al nivel </w:t>
      </w:r>
      <w:r w:rsidR="00C5327B" w:rsidRPr="00C87584">
        <w:rPr>
          <w:rFonts w:ascii="Arial" w:hAnsi="Arial" w:cs="Arial"/>
          <w:b/>
          <w:i/>
          <w:sz w:val="24"/>
          <w:szCs w:val="24"/>
        </w:rPr>
        <w:lastRenderedPageBreak/>
        <w:t xml:space="preserve">preescolar no puede sujetarse a ningún tipo de consideraciones física o mental, entre ellas la edad. </w:t>
      </w:r>
    </w:p>
    <w:p w:rsidR="00CF0DF7" w:rsidRPr="00C87584" w:rsidRDefault="00581FE5" w:rsidP="00583C18">
      <w:pPr>
        <w:shd w:val="clear" w:color="auto" w:fill="FFFFFF"/>
        <w:spacing w:line="240" w:lineRule="auto"/>
        <w:jc w:val="both"/>
        <w:rPr>
          <w:rFonts w:ascii="Arial" w:hAnsi="Arial" w:cs="Arial"/>
          <w:sz w:val="24"/>
          <w:szCs w:val="24"/>
        </w:rPr>
      </w:pPr>
      <w:r w:rsidRPr="00C87584">
        <w:rPr>
          <w:rFonts w:ascii="Arial" w:hAnsi="Arial" w:cs="Arial"/>
          <w:b/>
          <w:sz w:val="24"/>
          <w:szCs w:val="24"/>
        </w:rPr>
        <w:t>CUARTO</w:t>
      </w:r>
      <w:r w:rsidRPr="00C87584">
        <w:rPr>
          <w:rFonts w:ascii="Arial" w:hAnsi="Arial" w:cs="Arial"/>
          <w:sz w:val="24"/>
          <w:szCs w:val="24"/>
        </w:rPr>
        <w:t xml:space="preserve">: </w:t>
      </w:r>
      <w:r w:rsidR="00CF0DF7" w:rsidRPr="00C87584">
        <w:rPr>
          <w:rFonts w:ascii="Arial" w:hAnsi="Arial" w:cs="Arial"/>
          <w:sz w:val="24"/>
          <w:szCs w:val="24"/>
        </w:rPr>
        <w:t xml:space="preserve">La </w:t>
      </w:r>
      <w:r w:rsidR="00FB13CC" w:rsidRPr="00C87584">
        <w:rPr>
          <w:rFonts w:ascii="Arial" w:hAnsi="Arial" w:cs="Arial"/>
          <w:sz w:val="24"/>
          <w:szCs w:val="24"/>
        </w:rPr>
        <w:t>R</w:t>
      </w:r>
      <w:r w:rsidR="00CF0DF7" w:rsidRPr="00C87584">
        <w:rPr>
          <w:rFonts w:ascii="Arial" w:hAnsi="Arial" w:cs="Arial"/>
          <w:sz w:val="24"/>
          <w:szCs w:val="24"/>
        </w:rPr>
        <w:t xml:space="preserve">esolución 07797 del 29 de mayo de </w:t>
      </w:r>
      <w:r w:rsidR="00C87584" w:rsidRPr="00C87584">
        <w:rPr>
          <w:rFonts w:ascii="Arial" w:hAnsi="Arial" w:cs="Arial"/>
          <w:sz w:val="24"/>
          <w:szCs w:val="24"/>
        </w:rPr>
        <w:t>2015, expedida</w:t>
      </w:r>
      <w:r w:rsidR="00CF0DF7" w:rsidRPr="00C87584">
        <w:rPr>
          <w:rFonts w:ascii="Arial" w:hAnsi="Arial" w:cs="Arial"/>
          <w:sz w:val="24"/>
          <w:szCs w:val="24"/>
        </w:rPr>
        <w:t xml:space="preserve"> por </w:t>
      </w:r>
      <w:r w:rsidR="00FB13CC" w:rsidRPr="00C87584">
        <w:rPr>
          <w:rFonts w:ascii="Arial" w:hAnsi="Arial" w:cs="Arial"/>
          <w:sz w:val="24"/>
          <w:szCs w:val="24"/>
        </w:rPr>
        <w:t>el</w:t>
      </w:r>
      <w:r w:rsidR="00CF0DF7" w:rsidRPr="00C87584">
        <w:rPr>
          <w:rFonts w:ascii="Arial" w:hAnsi="Arial" w:cs="Arial"/>
          <w:sz w:val="24"/>
          <w:szCs w:val="24"/>
        </w:rPr>
        <w:t xml:space="preserve"> Minist</w:t>
      </w:r>
      <w:r w:rsidR="00497A3C" w:rsidRPr="00C87584">
        <w:rPr>
          <w:rFonts w:ascii="Arial" w:hAnsi="Arial" w:cs="Arial"/>
          <w:sz w:val="24"/>
          <w:szCs w:val="24"/>
        </w:rPr>
        <w:t>erio de Educación Nacional, p</w:t>
      </w:r>
      <w:r w:rsidR="00CF0DF7" w:rsidRPr="00C87584">
        <w:rPr>
          <w:rFonts w:ascii="Arial" w:hAnsi="Arial" w:cs="Arial"/>
          <w:sz w:val="24"/>
          <w:szCs w:val="24"/>
        </w:rPr>
        <w:t>or</w:t>
      </w:r>
      <w:r w:rsidR="00497A3C" w:rsidRPr="00C87584">
        <w:rPr>
          <w:rFonts w:ascii="Arial" w:hAnsi="Arial" w:cs="Arial"/>
          <w:sz w:val="24"/>
          <w:szCs w:val="24"/>
        </w:rPr>
        <w:t xml:space="preserve"> la cual se establece el </w:t>
      </w:r>
      <w:r w:rsidR="00CF0DF7" w:rsidRPr="00C87584">
        <w:rPr>
          <w:rFonts w:ascii="Arial" w:hAnsi="Arial" w:cs="Arial"/>
          <w:sz w:val="24"/>
          <w:szCs w:val="24"/>
        </w:rPr>
        <w:t>proceso de gestión de cobertura en las Entidades Territoriales Certificadas, en ninguno de sus apartes coloca barreras ni condicionamientos para el ingreso de niños al grado de transición y contrario a lo anterior</w:t>
      </w:r>
      <w:r w:rsidR="00FB13CC" w:rsidRPr="00C87584">
        <w:rPr>
          <w:rFonts w:ascii="Arial" w:hAnsi="Arial" w:cs="Arial"/>
          <w:sz w:val="24"/>
          <w:szCs w:val="24"/>
        </w:rPr>
        <w:t>,</w:t>
      </w:r>
      <w:r w:rsidR="00CF0DF7" w:rsidRPr="00C87584">
        <w:rPr>
          <w:rFonts w:ascii="Arial" w:hAnsi="Arial" w:cs="Arial"/>
          <w:sz w:val="24"/>
          <w:szCs w:val="24"/>
        </w:rPr>
        <w:t xml:space="preserve"> en su artículo 10 numeral 2, otorga prioridad a los estudiantes que vayan a </w:t>
      </w:r>
      <w:r w:rsidR="00C87584" w:rsidRPr="00C87584">
        <w:rPr>
          <w:rFonts w:ascii="Arial" w:hAnsi="Arial" w:cs="Arial"/>
          <w:sz w:val="24"/>
          <w:szCs w:val="24"/>
        </w:rPr>
        <w:t>ingresar a</w:t>
      </w:r>
      <w:r w:rsidR="00CF0DF7" w:rsidRPr="00C87584">
        <w:rPr>
          <w:rFonts w:ascii="Arial" w:hAnsi="Arial" w:cs="Arial"/>
          <w:sz w:val="24"/>
          <w:szCs w:val="24"/>
        </w:rPr>
        <w:t xml:space="preserve"> este grado. </w:t>
      </w:r>
    </w:p>
    <w:p w:rsidR="00E7137F" w:rsidRPr="00C87584" w:rsidRDefault="00E7137F" w:rsidP="00583C18">
      <w:pPr>
        <w:shd w:val="clear" w:color="auto" w:fill="FFFFFF"/>
        <w:spacing w:line="240" w:lineRule="auto"/>
        <w:jc w:val="both"/>
        <w:rPr>
          <w:rFonts w:ascii="Arial" w:hAnsi="Arial" w:cs="Arial"/>
          <w:sz w:val="24"/>
          <w:szCs w:val="24"/>
        </w:rPr>
      </w:pPr>
      <w:r w:rsidRPr="00C87584">
        <w:rPr>
          <w:rFonts w:ascii="Arial" w:hAnsi="Arial" w:cs="Arial"/>
          <w:b/>
          <w:sz w:val="24"/>
          <w:szCs w:val="24"/>
        </w:rPr>
        <w:t>QUINTO</w:t>
      </w:r>
      <w:r w:rsidRPr="00C87584">
        <w:rPr>
          <w:rFonts w:ascii="Arial" w:hAnsi="Arial" w:cs="Arial"/>
          <w:sz w:val="24"/>
          <w:szCs w:val="24"/>
        </w:rPr>
        <w:t>:   El artículo 67</w:t>
      </w:r>
      <w:r w:rsidR="00FB13CC" w:rsidRPr="00C87584">
        <w:rPr>
          <w:rFonts w:ascii="Arial" w:hAnsi="Arial" w:cs="Arial"/>
          <w:sz w:val="24"/>
          <w:szCs w:val="24"/>
        </w:rPr>
        <w:t xml:space="preserve"> de la Constitución Nacional,</w:t>
      </w:r>
      <w:r w:rsidRPr="00C87584">
        <w:rPr>
          <w:rFonts w:ascii="Arial" w:hAnsi="Arial" w:cs="Arial"/>
          <w:sz w:val="24"/>
          <w:szCs w:val="24"/>
        </w:rPr>
        <w:t xml:space="preserve"> establece que la educación es un servicio público con una función social, la cual en concordancia con el artículo 365 debe estar sometida al régimen jurídico que fije la ley.  Los límites establecidos en el artículo 67 no deben ser entendidos </w:t>
      </w:r>
      <w:r w:rsidR="00FB13CC" w:rsidRPr="00C87584">
        <w:rPr>
          <w:rFonts w:ascii="Arial" w:hAnsi="Arial" w:cs="Arial"/>
          <w:sz w:val="24"/>
          <w:szCs w:val="24"/>
        </w:rPr>
        <w:t>de manera</w:t>
      </w:r>
      <w:r w:rsidRPr="00C87584">
        <w:rPr>
          <w:rFonts w:ascii="Arial" w:hAnsi="Arial" w:cs="Arial"/>
          <w:sz w:val="24"/>
          <w:szCs w:val="24"/>
        </w:rPr>
        <w:t xml:space="preserve"> </w:t>
      </w:r>
      <w:r w:rsidR="00C87584" w:rsidRPr="00C87584">
        <w:rPr>
          <w:rFonts w:ascii="Arial" w:hAnsi="Arial" w:cs="Arial"/>
          <w:sz w:val="24"/>
          <w:szCs w:val="24"/>
        </w:rPr>
        <w:t>excluyente como</w:t>
      </w:r>
      <w:r w:rsidRPr="00C87584">
        <w:rPr>
          <w:rFonts w:ascii="Arial" w:hAnsi="Arial" w:cs="Arial"/>
          <w:sz w:val="24"/>
          <w:szCs w:val="24"/>
        </w:rPr>
        <w:t xml:space="preserve"> en efecto</w:t>
      </w:r>
      <w:r w:rsidR="00FB13CC" w:rsidRPr="00C87584">
        <w:rPr>
          <w:rFonts w:ascii="Arial" w:hAnsi="Arial" w:cs="Arial"/>
          <w:sz w:val="24"/>
          <w:szCs w:val="24"/>
        </w:rPr>
        <w:t xml:space="preserve"> lo hace</w:t>
      </w:r>
      <w:r w:rsidRPr="00C87584">
        <w:rPr>
          <w:rFonts w:ascii="Arial" w:hAnsi="Arial" w:cs="Arial"/>
          <w:sz w:val="24"/>
          <w:szCs w:val="24"/>
        </w:rPr>
        <w:t xml:space="preserve"> el precitado artículo 8 del Decreto 2247 de 1997. </w:t>
      </w:r>
    </w:p>
    <w:p w:rsidR="007E5D83" w:rsidRPr="00C87584" w:rsidRDefault="00EF1541" w:rsidP="00583C18">
      <w:pPr>
        <w:shd w:val="clear" w:color="auto" w:fill="FFFFFF"/>
        <w:spacing w:line="240" w:lineRule="auto"/>
        <w:jc w:val="both"/>
        <w:rPr>
          <w:rFonts w:ascii="Arial" w:hAnsi="Arial" w:cs="Arial"/>
          <w:sz w:val="24"/>
          <w:szCs w:val="24"/>
        </w:rPr>
      </w:pPr>
      <w:r w:rsidRPr="00C87584">
        <w:rPr>
          <w:rFonts w:ascii="Arial" w:hAnsi="Arial" w:cs="Arial"/>
          <w:b/>
          <w:sz w:val="24"/>
          <w:szCs w:val="24"/>
        </w:rPr>
        <w:t xml:space="preserve">SEXTO: </w:t>
      </w:r>
      <w:r w:rsidR="007D46D8" w:rsidRPr="00C87584">
        <w:rPr>
          <w:rFonts w:ascii="Arial" w:hAnsi="Arial" w:cs="Arial"/>
          <w:sz w:val="24"/>
          <w:szCs w:val="24"/>
        </w:rPr>
        <w:t>De conformidad con el artículo 237</w:t>
      </w:r>
      <w:r w:rsidR="007D46D8" w:rsidRPr="00C87584">
        <w:rPr>
          <w:rFonts w:ascii="Arial" w:hAnsi="Arial" w:cs="Arial"/>
          <w:b/>
          <w:sz w:val="24"/>
          <w:szCs w:val="24"/>
        </w:rPr>
        <w:t xml:space="preserve"> </w:t>
      </w:r>
      <w:r w:rsidR="007D46D8" w:rsidRPr="00C87584">
        <w:rPr>
          <w:rFonts w:ascii="Arial" w:hAnsi="Arial" w:cs="Arial"/>
          <w:sz w:val="24"/>
          <w:szCs w:val="24"/>
        </w:rPr>
        <w:t>del</w:t>
      </w:r>
      <w:r w:rsidR="007D46D8" w:rsidRPr="00C87584">
        <w:rPr>
          <w:rFonts w:ascii="Arial" w:hAnsi="Arial" w:cs="Arial"/>
          <w:b/>
          <w:sz w:val="24"/>
          <w:szCs w:val="24"/>
        </w:rPr>
        <w:t xml:space="preserve"> </w:t>
      </w:r>
      <w:r w:rsidR="007E5D83" w:rsidRPr="00C87584">
        <w:rPr>
          <w:rFonts w:ascii="Arial" w:hAnsi="Arial" w:cs="Arial"/>
          <w:sz w:val="24"/>
          <w:szCs w:val="24"/>
        </w:rPr>
        <w:t>Código de Procedimiento Administrativo y de lo Contencioso Administrativo (CPACA), ningún acto anulado o s</w:t>
      </w:r>
      <w:r w:rsidR="0018709C" w:rsidRPr="00C87584">
        <w:rPr>
          <w:rFonts w:ascii="Arial" w:hAnsi="Arial" w:cs="Arial"/>
          <w:sz w:val="24"/>
          <w:szCs w:val="24"/>
        </w:rPr>
        <w:t>uspendido</w:t>
      </w:r>
      <w:r w:rsidR="00497A3C" w:rsidRPr="00C87584">
        <w:rPr>
          <w:rFonts w:ascii="Arial" w:hAnsi="Arial" w:cs="Arial"/>
          <w:sz w:val="24"/>
          <w:szCs w:val="24"/>
        </w:rPr>
        <w:t xml:space="preserve"> por la jurisdicción</w:t>
      </w:r>
      <w:r w:rsidR="0018709C" w:rsidRPr="00C87584">
        <w:rPr>
          <w:rFonts w:ascii="Arial" w:hAnsi="Arial" w:cs="Arial"/>
          <w:sz w:val="24"/>
          <w:szCs w:val="24"/>
        </w:rPr>
        <w:t xml:space="preserve"> podrá ser reproducido. </w:t>
      </w:r>
      <w:r w:rsidR="007E5D83" w:rsidRPr="00C87584">
        <w:rPr>
          <w:rFonts w:ascii="Arial" w:hAnsi="Arial" w:cs="Arial"/>
          <w:sz w:val="24"/>
          <w:szCs w:val="24"/>
        </w:rPr>
        <w:t xml:space="preserve">Sumado a lo anterior el Código </w:t>
      </w:r>
      <w:r w:rsidR="00497A3C" w:rsidRPr="00C87584">
        <w:rPr>
          <w:rFonts w:ascii="Arial" w:hAnsi="Arial" w:cs="Arial"/>
          <w:sz w:val="24"/>
          <w:szCs w:val="24"/>
        </w:rPr>
        <w:t>Único</w:t>
      </w:r>
      <w:r w:rsidR="007E5D83" w:rsidRPr="00C87584">
        <w:rPr>
          <w:rFonts w:ascii="Arial" w:hAnsi="Arial" w:cs="Arial"/>
          <w:sz w:val="24"/>
          <w:szCs w:val="24"/>
        </w:rPr>
        <w:t xml:space="preserve"> Disciplinario</w:t>
      </w:r>
      <w:r w:rsidR="00FF1440" w:rsidRPr="00C87584">
        <w:rPr>
          <w:rFonts w:ascii="Arial" w:hAnsi="Arial" w:cs="Arial"/>
          <w:sz w:val="24"/>
          <w:szCs w:val="24"/>
        </w:rPr>
        <w:t xml:space="preserve">, </w:t>
      </w:r>
      <w:r w:rsidR="007E5D83" w:rsidRPr="00C87584">
        <w:rPr>
          <w:rFonts w:ascii="Arial" w:hAnsi="Arial" w:cs="Arial"/>
          <w:sz w:val="24"/>
          <w:szCs w:val="24"/>
        </w:rPr>
        <w:t>Ley 734 de 2002 vigen</w:t>
      </w:r>
      <w:r w:rsidR="00FF1440" w:rsidRPr="00C87584">
        <w:rPr>
          <w:rFonts w:ascii="Arial" w:hAnsi="Arial" w:cs="Arial"/>
          <w:sz w:val="24"/>
          <w:szCs w:val="24"/>
        </w:rPr>
        <w:t xml:space="preserve">te a la fecha, </w:t>
      </w:r>
      <w:r w:rsidR="00C87584" w:rsidRPr="00C87584">
        <w:rPr>
          <w:rFonts w:ascii="Arial" w:hAnsi="Arial" w:cs="Arial"/>
          <w:sz w:val="24"/>
          <w:szCs w:val="24"/>
        </w:rPr>
        <w:t>tipifica en</w:t>
      </w:r>
      <w:r w:rsidR="00FF1440" w:rsidRPr="00C87584">
        <w:rPr>
          <w:rFonts w:ascii="Arial" w:hAnsi="Arial" w:cs="Arial"/>
          <w:sz w:val="24"/>
          <w:szCs w:val="24"/>
        </w:rPr>
        <w:t xml:space="preserve"> el a</w:t>
      </w:r>
      <w:r w:rsidR="007E5D83" w:rsidRPr="00C87584">
        <w:rPr>
          <w:rFonts w:ascii="Arial" w:hAnsi="Arial" w:cs="Arial"/>
          <w:sz w:val="24"/>
          <w:szCs w:val="24"/>
        </w:rPr>
        <w:t>rtículo 35 numeral 19</w:t>
      </w:r>
      <w:r w:rsidR="00FF1440" w:rsidRPr="00C87584">
        <w:rPr>
          <w:rFonts w:ascii="Arial" w:hAnsi="Arial" w:cs="Arial"/>
          <w:sz w:val="24"/>
          <w:szCs w:val="24"/>
        </w:rPr>
        <w:t>,</w:t>
      </w:r>
      <w:r w:rsidR="007E5D83" w:rsidRPr="00C87584">
        <w:rPr>
          <w:rFonts w:ascii="Arial" w:hAnsi="Arial" w:cs="Arial"/>
          <w:sz w:val="24"/>
          <w:szCs w:val="24"/>
        </w:rPr>
        <w:t xml:space="preserve"> la prohibición de reproducir actos administrativos anulados por la jurisdicción contenciosa administrativa. </w:t>
      </w:r>
    </w:p>
    <w:p w:rsidR="00556682" w:rsidRPr="00C87584" w:rsidRDefault="00556682" w:rsidP="00583C18">
      <w:pPr>
        <w:shd w:val="clear" w:color="auto" w:fill="FFFFFF"/>
        <w:spacing w:line="240" w:lineRule="auto"/>
        <w:jc w:val="both"/>
        <w:rPr>
          <w:rFonts w:ascii="Arial" w:hAnsi="Arial" w:cs="Arial"/>
          <w:sz w:val="24"/>
          <w:szCs w:val="24"/>
        </w:rPr>
      </w:pPr>
      <w:r w:rsidRPr="00C87584">
        <w:rPr>
          <w:rFonts w:ascii="Arial" w:hAnsi="Arial" w:cs="Arial"/>
          <w:b/>
          <w:sz w:val="24"/>
          <w:szCs w:val="24"/>
        </w:rPr>
        <w:t xml:space="preserve">SEPTIMO: </w:t>
      </w:r>
      <w:r w:rsidR="00497A3C" w:rsidRPr="00C87584">
        <w:rPr>
          <w:rFonts w:ascii="Arial" w:hAnsi="Arial" w:cs="Arial"/>
          <w:sz w:val="24"/>
          <w:szCs w:val="24"/>
        </w:rPr>
        <w:t>L</w:t>
      </w:r>
      <w:r w:rsidRPr="00C87584">
        <w:rPr>
          <w:rFonts w:ascii="Arial" w:hAnsi="Arial" w:cs="Arial"/>
          <w:sz w:val="24"/>
          <w:szCs w:val="24"/>
        </w:rPr>
        <w:t>a</w:t>
      </w:r>
      <w:r w:rsidR="00497A3C" w:rsidRPr="00C87584">
        <w:rPr>
          <w:rFonts w:ascii="Arial" w:hAnsi="Arial" w:cs="Arial"/>
          <w:sz w:val="24"/>
          <w:szCs w:val="24"/>
        </w:rPr>
        <w:t xml:space="preserve"> solicitud de la </w:t>
      </w:r>
      <w:r w:rsidRPr="00C87584">
        <w:rPr>
          <w:rFonts w:ascii="Arial" w:hAnsi="Arial" w:cs="Arial"/>
          <w:sz w:val="24"/>
          <w:szCs w:val="24"/>
        </w:rPr>
        <w:t>inscripción de mi hijo</w:t>
      </w:r>
      <w:r w:rsidR="007B1CC6" w:rsidRPr="00C87584">
        <w:rPr>
          <w:rFonts w:ascii="Arial" w:hAnsi="Arial" w:cs="Arial"/>
          <w:sz w:val="24"/>
          <w:szCs w:val="24"/>
        </w:rPr>
        <w:t xml:space="preserve"> (a) en esta </w:t>
      </w:r>
      <w:r w:rsidR="00C87584" w:rsidRPr="00C87584">
        <w:rPr>
          <w:rFonts w:ascii="Arial" w:hAnsi="Arial" w:cs="Arial"/>
          <w:sz w:val="24"/>
          <w:szCs w:val="24"/>
        </w:rPr>
        <w:t>institución, fue</w:t>
      </w:r>
      <w:r w:rsidRPr="00C87584">
        <w:rPr>
          <w:rFonts w:ascii="Arial" w:hAnsi="Arial" w:cs="Arial"/>
          <w:sz w:val="24"/>
          <w:szCs w:val="24"/>
        </w:rPr>
        <w:t xml:space="preserve"> negada, </w:t>
      </w:r>
      <w:r w:rsidR="00497A3C" w:rsidRPr="00C87584">
        <w:rPr>
          <w:rFonts w:ascii="Arial" w:hAnsi="Arial" w:cs="Arial"/>
          <w:sz w:val="24"/>
          <w:szCs w:val="24"/>
        </w:rPr>
        <w:t>con el argumento</w:t>
      </w:r>
      <w:r w:rsidR="00422A49" w:rsidRPr="00C87584">
        <w:rPr>
          <w:rFonts w:ascii="Arial" w:hAnsi="Arial" w:cs="Arial"/>
          <w:sz w:val="24"/>
          <w:szCs w:val="24"/>
        </w:rPr>
        <w:t xml:space="preserve"> equivocado </w:t>
      </w:r>
      <w:r w:rsidRPr="00C87584">
        <w:rPr>
          <w:rFonts w:ascii="Arial" w:hAnsi="Arial" w:cs="Arial"/>
          <w:sz w:val="24"/>
          <w:szCs w:val="24"/>
        </w:rPr>
        <w:t>que sólo pueden se</w:t>
      </w:r>
      <w:r w:rsidR="00422A49" w:rsidRPr="00C87584">
        <w:rPr>
          <w:rFonts w:ascii="Arial" w:hAnsi="Arial" w:cs="Arial"/>
          <w:sz w:val="24"/>
          <w:szCs w:val="24"/>
        </w:rPr>
        <w:t>r inscritos los niños que cumpla</w:t>
      </w:r>
      <w:r w:rsidRPr="00C87584">
        <w:rPr>
          <w:rFonts w:ascii="Arial" w:hAnsi="Arial" w:cs="Arial"/>
          <w:sz w:val="24"/>
          <w:szCs w:val="24"/>
        </w:rPr>
        <w:t xml:space="preserve">n los cinco años de edad </w:t>
      </w:r>
      <w:r w:rsidR="00BE2373" w:rsidRPr="00C87584">
        <w:rPr>
          <w:rFonts w:ascii="Arial" w:hAnsi="Arial" w:cs="Arial"/>
          <w:sz w:val="24"/>
          <w:szCs w:val="24"/>
        </w:rPr>
        <w:t xml:space="preserve">antes del 31 de marzo de 2020. </w:t>
      </w:r>
    </w:p>
    <w:p w:rsidR="00FF1440" w:rsidRPr="00C87584" w:rsidRDefault="007B1CC6" w:rsidP="00583C18">
      <w:pPr>
        <w:shd w:val="clear" w:color="auto" w:fill="FFFFFF"/>
        <w:spacing w:after="0" w:line="240" w:lineRule="auto"/>
        <w:jc w:val="both"/>
        <w:rPr>
          <w:rFonts w:ascii="Arial" w:hAnsi="Arial" w:cs="Arial"/>
          <w:sz w:val="24"/>
          <w:szCs w:val="24"/>
        </w:rPr>
      </w:pPr>
      <w:r w:rsidRPr="00C87584">
        <w:rPr>
          <w:rFonts w:ascii="Arial" w:hAnsi="Arial" w:cs="Arial"/>
          <w:b/>
          <w:sz w:val="24"/>
          <w:szCs w:val="24"/>
        </w:rPr>
        <w:t xml:space="preserve">OCTAVO: </w:t>
      </w:r>
      <w:r w:rsidRPr="00C87584">
        <w:rPr>
          <w:rFonts w:ascii="Arial" w:hAnsi="Arial" w:cs="Arial"/>
          <w:sz w:val="24"/>
          <w:szCs w:val="24"/>
        </w:rPr>
        <w:t>La negación del cupo a mi</w:t>
      </w:r>
      <w:r w:rsidR="00FF1440" w:rsidRPr="00C87584">
        <w:rPr>
          <w:rFonts w:ascii="Arial" w:hAnsi="Arial" w:cs="Arial"/>
          <w:sz w:val="24"/>
          <w:szCs w:val="24"/>
        </w:rPr>
        <w:t xml:space="preserve"> hijo (a)</w:t>
      </w:r>
      <w:r w:rsidRPr="00C87584">
        <w:rPr>
          <w:rFonts w:ascii="Arial" w:hAnsi="Arial" w:cs="Arial"/>
          <w:sz w:val="24"/>
          <w:szCs w:val="24"/>
        </w:rPr>
        <w:t xml:space="preserve"> menor viola los artículos 44 y 67 de la Constitución Política</w:t>
      </w:r>
      <w:r w:rsidRPr="00C87584">
        <w:rPr>
          <w:rFonts w:ascii="Arial" w:hAnsi="Arial" w:cs="Arial"/>
          <w:b/>
          <w:sz w:val="24"/>
          <w:szCs w:val="24"/>
        </w:rPr>
        <w:t xml:space="preserve">, </w:t>
      </w:r>
      <w:r w:rsidR="009F588D" w:rsidRPr="00C87584">
        <w:rPr>
          <w:rFonts w:ascii="Arial" w:hAnsi="Arial" w:cs="Arial"/>
          <w:sz w:val="24"/>
          <w:szCs w:val="24"/>
        </w:rPr>
        <w:t>el artículo 8 del Decreto 2247 de 1997 y desconoce de manera flagrante el</w:t>
      </w:r>
      <w:r w:rsidR="00FF1440" w:rsidRPr="00C87584">
        <w:rPr>
          <w:rFonts w:ascii="Arial" w:hAnsi="Arial" w:cs="Arial"/>
          <w:sz w:val="24"/>
          <w:szCs w:val="24"/>
        </w:rPr>
        <w:t xml:space="preserve"> referido</w:t>
      </w:r>
      <w:r w:rsidR="009F588D" w:rsidRPr="00C87584">
        <w:rPr>
          <w:rFonts w:ascii="Arial" w:hAnsi="Arial" w:cs="Arial"/>
          <w:sz w:val="24"/>
          <w:szCs w:val="24"/>
        </w:rPr>
        <w:t xml:space="preserve"> fallo</w:t>
      </w:r>
      <w:r w:rsidR="00FF1440" w:rsidRPr="00C87584">
        <w:rPr>
          <w:rFonts w:ascii="Arial" w:hAnsi="Arial" w:cs="Arial"/>
          <w:sz w:val="24"/>
          <w:szCs w:val="24"/>
        </w:rPr>
        <w:t xml:space="preserve"> del Consejo de Estado</w:t>
      </w:r>
    </w:p>
    <w:p w:rsidR="00581FE5" w:rsidRPr="00C87584" w:rsidRDefault="00581FE5" w:rsidP="00583C18">
      <w:pPr>
        <w:pStyle w:val="Textoindependiente21"/>
        <w:jc w:val="both"/>
        <w:rPr>
          <w:b w:val="0"/>
          <w:sz w:val="24"/>
          <w:szCs w:val="24"/>
          <w:lang w:val="es-ES"/>
        </w:rPr>
      </w:pPr>
    </w:p>
    <w:p w:rsidR="00581FE5" w:rsidRPr="00C87584" w:rsidRDefault="00581FE5" w:rsidP="00583C18">
      <w:pPr>
        <w:pStyle w:val="Textoindependiente21"/>
        <w:jc w:val="center"/>
        <w:rPr>
          <w:sz w:val="24"/>
          <w:szCs w:val="24"/>
        </w:rPr>
      </w:pPr>
      <w:r w:rsidRPr="00C87584">
        <w:rPr>
          <w:sz w:val="24"/>
          <w:szCs w:val="24"/>
        </w:rPr>
        <w:t>PRUEBAS</w:t>
      </w:r>
    </w:p>
    <w:p w:rsidR="00581FE5" w:rsidRPr="00C87584" w:rsidRDefault="00581FE5" w:rsidP="00583C18">
      <w:pPr>
        <w:pStyle w:val="Textoindependiente21"/>
        <w:jc w:val="center"/>
        <w:rPr>
          <w:sz w:val="24"/>
          <w:szCs w:val="24"/>
        </w:rPr>
      </w:pPr>
    </w:p>
    <w:p w:rsidR="00332FB4" w:rsidRPr="00C87584" w:rsidRDefault="00C87584" w:rsidP="00583C18">
      <w:pPr>
        <w:spacing w:after="0" w:line="240" w:lineRule="auto"/>
        <w:jc w:val="both"/>
        <w:rPr>
          <w:rFonts w:ascii="Arial" w:hAnsi="Arial" w:cs="Arial"/>
          <w:b/>
          <w:sz w:val="24"/>
          <w:szCs w:val="24"/>
        </w:rPr>
      </w:pPr>
      <w:r w:rsidRPr="00C87584">
        <w:rPr>
          <w:rFonts w:ascii="Arial" w:hAnsi="Arial" w:cs="Arial"/>
          <w:sz w:val="24"/>
          <w:szCs w:val="24"/>
        </w:rPr>
        <w:t>Anexo registro</w:t>
      </w:r>
      <w:r w:rsidR="00422A49" w:rsidRPr="00C87584">
        <w:rPr>
          <w:rFonts w:ascii="Arial" w:hAnsi="Arial" w:cs="Arial"/>
          <w:sz w:val="24"/>
          <w:szCs w:val="24"/>
        </w:rPr>
        <w:t xml:space="preserve"> civil de mi hijo (a) </w:t>
      </w:r>
      <w:r w:rsidR="00A0005F" w:rsidRPr="00C87584">
        <w:rPr>
          <w:rFonts w:ascii="Arial" w:hAnsi="Arial" w:cs="Arial"/>
          <w:sz w:val="24"/>
          <w:szCs w:val="24"/>
        </w:rPr>
        <w:t>que</w:t>
      </w:r>
      <w:r w:rsidR="00422A49" w:rsidRPr="00C87584">
        <w:rPr>
          <w:rFonts w:ascii="Arial" w:hAnsi="Arial" w:cs="Arial"/>
          <w:sz w:val="24"/>
          <w:szCs w:val="24"/>
        </w:rPr>
        <w:t xml:space="preserve"> demuestra la edad que lo habilita para acceder a cursar el grado de transición</w:t>
      </w:r>
      <w:r w:rsidR="00A0005F" w:rsidRPr="00C87584">
        <w:rPr>
          <w:rFonts w:ascii="Arial" w:hAnsi="Arial" w:cs="Arial"/>
          <w:sz w:val="24"/>
          <w:szCs w:val="24"/>
        </w:rPr>
        <w:t>.</w:t>
      </w:r>
      <w:r w:rsidR="00422A49" w:rsidRPr="00C87584">
        <w:rPr>
          <w:rFonts w:ascii="Arial" w:hAnsi="Arial" w:cs="Arial"/>
          <w:sz w:val="24"/>
          <w:szCs w:val="24"/>
        </w:rPr>
        <w:t xml:space="preserve">  </w:t>
      </w:r>
      <w:r w:rsidR="00332FB4" w:rsidRPr="00C87584">
        <w:rPr>
          <w:rFonts w:ascii="Arial" w:hAnsi="Arial" w:cs="Arial"/>
          <w:sz w:val="24"/>
          <w:szCs w:val="24"/>
        </w:rPr>
        <w:t xml:space="preserve"> </w:t>
      </w:r>
    </w:p>
    <w:p w:rsidR="005B5484" w:rsidRPr="00C87584" w:rsidRDefault="005B5484" w:rsidP="00583C18">
      <w:pPr>
        <w:spacing w:line="240" w:lineRule="auto"/>
        <w:rPr>
          <w:rFonts w:ascii="Arial" w:hAnsi="Arial" w:cs="Arial"/>
          <w:sz w:val="24"/>
          <w:szCs w:val="24"/>
        </w:rPr>
      </w:pPr>
    </w:p>
    <w:p w:rsidR="00583C18" w:rsidRPr="00C87584" w:rsidRDefault="00581FE5" w:rsidP="00A0005F">
      <w:pPr>
        <w:spacing w:after="0" w:line="240" w:lineRule="auto"/>
        <w:rPr>
          <w:rFonts w:ascii="Arial" w:hAnsi="Arial" w:cs="Arial"/>
          <w:sz w:val="24"/>
          <w:szCs w:val="24"/>
        </w:rPr>
      </w:pPr>
      <w:r w:rsidRPr="00C87584">
        <w:rPr>
          <w:rFonts w:ascii="Arial" w:hAnsi="Arial" w:cs="Arial"/>
          <w:sz w:val="24"/>
          <w:szCs w:val="24"/>
        </w:rPr>
        <w:t>Cordialmente</w:t>
      </w:r>
      <w:r w:rsidR="00583C18" w:rsidRPr="00C87584">
        <w:rPr>
          <w:rFonts w:ascii="Arial" w:hAnsi="Arial" w:cs="Arial"/>
          <w:sz w:val="24"/>
          <w:szCs w:val="24"/>
        </w:rPr>
        <w:t>;</w:t>
      </w:r>
    </w:p>
    <w:p w:rsidR="00583C18" w:rsidRPr="00C87584" w:rsidRDefault="00583C18" w:rsidP="00A0005F">
      <w:pPr>
        <w:spacing w:after="0" w:line="240" w:lineRule="auto"/>
        <w:rPr>
          <w:rFonts w:ascii="Arial" w:hAnsi="Arial" w:cs="Arial"/>
          <w:sz w:val="24"/>
          <w:szCs w:val="24"/>
        </w:rPr>
      </w:pPr>
    </w:p>
    <w:p w:rsidR="00A0005F" w:rsidRPr="00C87584" w:rsidRDefault="00A0005F" w:rsidP="00A0005F">
      <w:pPr>
        <w:spacing w:after="0" w:line="240" w:lineRule="auto"/>
        <w:rPr>
          <w:rFonts w:ascii="Arial" w:hAnsi="Arial" w:cs="Arial"/>
          <w:sz w:val="24"/>
          <w:szCs w:val="24"/>
        </w:rPr>
      </w:pPr>
    </w:p>
    <w:p w:rsidR="00A0005F" w:rsidRPr="00C87584" w:rsidRDefault="00A0005F" w:rsidP="00A0005F">
      <w:pPr>
        <w:spacing w:after="0" w:line="240" w:lineRule="auto"/>
        <w:rPr>
          <w:rFonts w:ascii="Arial" w:hAnsi="Arial" w:cs="Arial"/>
          <w:sz w:val="24"/>
          <w:szCs w:val="24"/>
        </w:rPr>
      </w:pPr>
    </w:p>
    <w:p w:rsidR="00583C18" w:rsidRPr="00C87584" w:rsidRDefault="00581FE5" w:rsidP="00A0005F">
      <w:pPr>
        <w:spacing w:after="0" w:line="240" w:lineRule="auto"/>
        <w:rPr>
          <w:rFonts w:ascii="Arial" w:hAnsi="Arial" w:cs="Arial"/>
          <w:sz w:val="24"/>
          <w:szCs w:val="24"/>
        </w:rPr>
      </w:pPr>
      <w:r w:rsidRPr="00C87584">
        <w:rPr>
          <w:rFonts w:ascii="Arial" w:hAnsi="Arial" w:cs="Arial"/>
          <w:sz w:val="24"/>
          <w:szCs w:val="24"/>
        </w:rPr>
        <w:t xml:space="preserve"> </w:t>
      </w:r>
      <w:r w:rsidR="00583C18" w:rsidRPr="00C87584">
        <w:rPr>
          <w:rFonts w:ascii="Arial" w:hAnsi="Arial" w:cs="Arial"/>
          <w:sz w:val="24"/>
          <w:szCs w:val="24"/>
        </w:rPr>
        <w:t>____________________________________</w:t>
      </w:r>
    </w:p>
    <w:p w:rsidR="00952F39" w:rsidRPr="00C87584" w:rsidRDefault="00583C18" w:rsidP="00A0005F">
      <w:pPr>
        <w:spacing w:after="0" w:line="240" w:lineRule="auto"/>
        <w:rPr>
          <w:rFonts w:ascii="Arial" w:hAnsi="Arial" w:cs="Arial"/>
          <w:sz w:val="24"/>
          <w:szCs w:val="24"/>
        </w:rPr>
      </w:pPr>
      <w:r w:rsidRPr="00C87584">
        <w:rPr>
          <w:rFonts w:ascii="Arial" w:hAnsi="Arial" w:cs="Arial"/>
          <w:sz w:val="24"/>
          <w:szCs w:val="24"/>
        </w:rPr>
        <w:t>C. C. No.__________________</w:t>
      </w:r>
    </w:p>
    <w:p w:rsidR="00583C18" w:rsidRPr="00C87584" w:rsidRDefault="00583C18" w:rsidP="00A0005F">
      <w:pPr>
        <w:spacing w:after="0" w:line="240" w:lineRule="auto"/>
        <w:rPr>
          <w:rFonts w:ascii="Arial" w:hAnsi="Arial" w:cs="Arial"/>
          <w:sz w:val="24"/>
          <w:szCs w:val="24"/>
        </w:rPr>
      </w:pPr>
    </w:p>
    <w:p w:rsidR="00A0005F" w:rsidRPr="00C87584" w:rsidRDefault="00A0005F" w:rsidP="00A0005F">
      <w:pPr>
        <w:spacing w:after="0" w:line="240" w:lineRule="auto"/>
        <w:rPr>
          <w:rFonts w:ascii="Arial" w:hAnsi="Arial" w:cs="Arial"/>
          <w:sz w:val="24"/>
          <w:szCs w:val="24"/>
        </w:rPr>
      </w:pPr>
    </w:p>
    <w:p w:rsidR="00583C18" w:rsidRPr="00C87584" w:rsidRDefault="00583C18" w:rsidP="00A0005F">
      <w:pPr>
        <w:spacing w:after="0" w:line="240" w:lineRule="auto"/>
        <w:rPr>
          <w:rFonts w:ascii="Arial" w:hAnsi="Arial" w:cs="Arial"/>
          <w:sz w:val="24"/>
          <w:szCs w:val="24"/>
        </w:rPr>
      </w:pPr>
      <w:r w:rsidRPr="00C87584">
        <w:rPr>
          <w:rFonts w:ascii="Arial" w:hAnsi="Arial" w:cs="Arial"/>
          <w:sz w:val="24"/>
          <w:szCs w:val="24"/>
        </w:rPr>
        <w:t xml:space="preserve">Con copia a la Secretarita de </w:t>
      </w:r>
      <w:r w:rsidR="00C87584" w:rsidRPr="00C87584">
        <w:rPr>
          <w:rFonts w:ascii="Arial" w:hAnsi="Arial" w:cs="Arial"/>
          <w:sz w:val="24"/>
          <w:szCs w:val="24"/>
        </w:rPr>
        <w:t>Educación de</w:t>
      </w:r>
      <w:r w:rsidRPr="00C87584">
        <w:rPr>
          <w:rFonts w:ascii="Arial" w:hAnsi="Arial" w:cs="Arial"/>
          <w:sz w:val="24"/>
          <w:szCs w:val="24"/>
        </w:rPr>
        <w:t>__________</w:t>
      </w:r>
      <w:r w:rsidR="00A0005F" w:rsidRPr="00C87584">
        <w:rPr>
          <w:rFonts w:ascii="Arial" w:hAnsi="Arial" w:cs="Arial"/>
          <w:sz w:val="24"/>
          <w:szCs w:val="24"/>
        </w:rPr>
        <w:t>___</w:t>
      </w:r>
      <w:r w:rsidRPr="00C87584">
        <w:rPr>
          <w:rFonts w:ascii="Arial" w:hAnsi="Arial" w:cs="Arial"/>
          <w:sz w:val="24"/>
          <w:szCs w:val="24"/>
        </w:rPr>
        <w:t>___________</w:t>
      </w:r>
    </w:p>
    <w:sectPr w:rsidR="00583C18" w:rsidRPr="00C87584" w:rsidSect="003E0515">
      <w:headerReference w:type="default" r:id="rId7"/>
      <w:pgSz w:w="12242" w:h="18711"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28" w:rsidRDefault="00457128" w:rsidP="004C0107">
      <w:pPr>
        <w:spacing w:after="0" w:line="240" w:lineRule="auto"/>
      </w:pPr>
      <w:r>
        <w:separator/>
      </w:r>
    </w:p>
  </w:endnote>
  <w:endnote w:type="continuationSeparator" w:id="0">
    <w:p w:rsidR="00457128" w:rsidRDefault="00457128" w:rsidP="004C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28" w:rsidRDefault="00457128" w:rsidP="004C0107">
      <w:pPr>
        <w:spacing w:after="0" w:line="240" w:lineRule="auto"/>
      </w:pPr>
      <w:r>
        <w:separator/>
      </w:r>
    </w:p>
  </w:footnote>
  <w:footnote w:type="continuationSeparator" w:id="0">
    <w:p w:rsidR="00457128" w:rsidRDefault="00457128" w:rsidP="004C0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07" w:rsidRDefault="004C0107">
    <w:pPr>
      <w:pStyle w:val="Encabezado"/>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2518"/>
    <w:multiLevelType w:val="hybridMultilevel"/>
    <w:tmpl w:val="29DA09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99A0BDA"/>
    <w:multiLevelType w:val="hybridMultilevel"/>
    <w:tmpl w:val="3C4C9D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C26F55"/>
    <w:multiLevelType w:val="hybridMultilevel"/>
    <w:tmpl w:val="F36C1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EAD7932"/>
    <w:multiLevelType w:val="hybridMultilevel"/>
    <w:tmpl w:val="29DA09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C2"/>
    <w:rsid w:val="00000655"/>
    <w:rsid w:val="00001578"/>
    <w:rsid w:val="00003369"/>
    <w:rsid w:val="000217C2"/>
    <w:rsid w:val="00047EA0"/>
    <w:rsid w:val="00066049"/>
    <w:rsid w:val="00073787"/>
    <w:rsid w:val="00081461"/>
    <w:rsid w:val="000870AD"/>
    <w:rsid w:val="000A2E83"/>
    <w:rsid w:val="000E0175"/>
    <w:rsid w:val="000F03F2"/>
    <w:rsid w:val="000F6A09"/>
    <w:rsid w:val="0010588A"/>
    <w:rsid w:val="00135023"/>
    <w:rsid w:val="001355ED"/>
    <w:rsid w:val="00161320"/>
    <w:rsid w:val="0018264E"/>
    <w:rsid w:val="0018709C"/>
    <w:rsid w:val="001B174F"/>
    <w:rsid w:val="001B4AD0"/>
    <w:rsid w:val="001E45C9"/>
    <w:rsid w:val="001F76D6"/>
    <w:rsid w:val="002346CB"/>
    <w:rsid w:val="002366FB"/>
    <w:rsid w:val="0024405E"/>
    <w:rsid w:val="002502B6"/>
    <w:rsid w:val="002532E0"/>
    <w:rsid w:val="00255594"/>
    <w:rsid w:val="00283D57"/>
    <w:rsid w:val="002C2E81"/>
    <w:rsid w:val="002C438C"/>
    <w:rsid w:val="002F73EA"/>
    <w:rsid w:val="00301C89"/>
    <w:rsid w:val="00314952"/>
    <w:rsid w:val="00316BF2"/>
    <w:rsid w:val="00331FE5"/>
    <w:rsid w:val="00332FB4"/>
    <w:rsid w:val="00363CA9"/>
    <w:rsid w:val="003641EF"/>
    <w:rsid w:val="003667AF"/>
    <w:rsid w:val="00375FD5"/>
    <w:rsid w:val="003856A9"/>
    <w:rsid w:val="00390E13"/>
    <w:rsid w:val="003960A1"/>
    <w:rsid w:val="003A0333"/>
    <w:rsid w:val="003A6F11"/>
    <w:rsid w:val="003C06F4"/>
    <w:rsid w:val="003C2C66"/>
    <w:rsid w:val="003C4F0E"/>
    <w:rsid w:val="003E0515"/>
    <w:rsid w:val="003E4E68"/>
    <w:rsid w:val="003F0248"/>
    <w:rsid w:val="00402BE5"/>
    <w:rsid w:val="0041149B"/>
    <w:rsid w:val="00411585"/>
    <w:rsid w:val="00422A49"/>
    <w:rsid w:val="00437034"/>
    <w:rsid w:val="00440773"/>
    <w:rsid w:val="004423F2"/>
    <w:rsid w:val="00442C9C"/>
    <w:rsid w:val="00447B55"/>
    <w:rsid w:val="004554B3"/>
    <w:rsid w:val="00457128"/>
    <w:rsid w:val="00485CE9"/>
    <w:rsid w:val="004950C3"/>
    <w:rsid w:val="00497A3C"/>
    <w:rsid w:val="004A2231"/>
    <w:rsid w:val="004C0107"/>
    <w:rsid w:val="004D2D2F"/>
    <w:rsid w:val="004F70D2"/>
    <w:rsid w:val="004F7708"/>
    <w:rsid w:val="005159E1"/>
    <w:rsid w:val="00520413"/>
    <w:rsid w:val="00522E10"/>
    <w:rsid w:val="00532174"/>
    <w:rsid w:val="00532FE0"/>
    <w:rsid w:val="00533444"/>
    <w:rsid w:val="00533875"/>
    <w:rsid w:val="00555BB9"/>
    <w:rsid w:val="00556682"/>
    <w:rsid w:val="00560EFE"/>
    <w:rsid w:val="00581FE5"/>
    <w:rsid w:val="00583C18"/>
    <w:rsid w:val="005A64F7"/>
    <w:rsid w:val="005B5484"/>
    <w:rsid w:val="005C44B6"/>
    <w:rsid w:val="005F799C"/>
    <w:rsid w:val="00606E8A"/>
    <w:rsid w:val="0061041B"/>
    <w:rsid w:val="006112AC"/>
    <w:rsid w:val="00613F24"/>
    <w:rsid w:val="00615578"/>
    <w:rsid w:val="006241FD"/>
    <w:rsid w:val="00637725"/>
    <w:rsid w:val="0068113D"/>
    <w:rsid w:val="006B6F98"/>
    <w:rsid w:val="006D1B06"/>
    <w:rsid w:val="006D658C"/>
    <w:rsid w:val="006F2A9B"/>
    <w:rsid w:val="00705704"/>
    <w:rsid w:val="0072599E"/>
    <w:rsid w:val="007331E3"/>
    <w:rsid w:val="007457F8"/>
    <w:rsid w:val="007504CA"/>
    <w:rsid w:val="007507AD"/>
    <w:rsid w:val="00754F83"/>
    <w:rsid w:val="007669D5"/>
    <w:rsid w:val="00780A67"/>
    <w:rsid w:val="00790DDE"/>
    <w:rsid w:val="007B0807"/>
    <w:rsid w:val="007B1CC6"/>
    <w:rsid w:val="007D24DF"/>
    <w:rsid w:val="007D46D8"/>
    <w:rsid w:val="007E5D83"/>
    <w:rsid w:val="007F2CF6"/>
    <w:rsid w:val="00830B97"/>
    <w:rsid w:val="00831A3D"/>
    <w:rsid w:val="00833CDE"/>
    <w:rsid w:val="00860493"/>
    <w:rsid w:val="00867F43"/>
    <w:rsid w:val="0089407C"/>
    <w:rsid w:val="008A5C65"/>
    <w:rsid w:val="008A6B03"/>
    <w:rsid w:val="008B1600"/>
    <w:rsid w:val="008C29F6"/>
    <w:rsid w:val="008E7B8A"/>
    <w:rsid w:val="0092084B"/>
    <w:rsid w:val="00945E45"/>
    <w:rsid w:val="00952F39"/>
    <w:rsid w:val="0097535D"/>
    <w:rsid w:val="00982F66"/>
    <w:rsid w:val="009960A4"/>
    <w:rsid w:val="009A71AB"/>
    <w:rsid w:val="009C243F"/>
    <w:rsid w:val="009E5E37"/>
    <w:rsid w:val="009F0A0C"/>
    <w:rsid w:val="009F4E7D"/>
    <w:rsid w:val="009F588D"/>
    <w:rsid w:val="00A0005F"/>
    <w:rsid w:val="00A154B1"/>
    <w:rsid w:val="00A35A94"/>
    <w:rsid w:val="00A36888"/>
    <w:rsid w:val="00A85BF3"/>
    <w:rsid w:val="00A95F54"/>
    <w:rsid w:val="00AA2E4E"/>
    <w:rsid w:val="00AC17EE"/>
    <w:rsid w:val="00AC18C2"/>
    <w:rsid w:val="00AC41E6"/>
    <w:rsid w:val="00AE32E9"/>
    <w:rsid w:val="00B05D5F"/>
    <w:rsid w:val="00B10E60"/>
    <w:rsid w:val="00B20FD4"/>
    <w:rsid w:val="00B55651"/>
    <w:rsid w:val="00B575EA"/>
    <w:rsid w:val="00B93FB0"/>
    <w:rsid w:val="00B95A9E"/>
    <w:rsid w:val="00BA24B0"/>
    <w:rsid w:val="00BC7D35"/>
    <w:rsid w:val="00BE2373"/>
    <w:rsid w:val="00BE2FC5"/>
    <w:rsid w:val="00BF25F5"/>
    <w:rsid w:val="00C01DC4"/>
    <w:rsid w:val="00C042D3"/>
    <w:rsid w:val="00C06129"/>
    <w:rsid w:val="00C2289A"/>
    <w:rsid w:val="00C36CBC"/>
    <w:rsid w:val="00C5327B"/>
    <w:rsid w:val="00C67D8F"/>
    <w:rsid w:val="00C809FC"/>
    <w:rsid w:val="00C87584"/>
    <w:rsid w:val="00C879B9"/>
    <w:rsid w:val="00C9534A"/>
    <w:rsid w:val="00CB2943"/>
    <w:rsid w:val="00CD4C28"/>
    <w:rsid w:val="00CE35BC"/>
    <w:rsid w:val="00CF0DF7"/>
    <w:rsid w:val="00CF4ACE"/>
    <w:rsid w:val="00D035F3"/>
    <w:rsid w:val="00D10587"/>
    <w:rsid w:val="00D227E1"/>
    <w:rsid w:val="00D3144D"/>
    <w:rsid w:val="00D50582"/>
    <w:rsid w:val="00D52029"/>
    <w:rsid w:val="00D565C6"/>
    <w:rsid w:val="00D81B33"/>
    <w:rsid w:val="00DC0280"/>
    <w:rsid w:val="00DD1AB2"/>
    <w:rsid w:val="00DE6C62"/>
    <w:rsid w:val="00DE7B88"/>
    <w:rsid w:val="00E50D36"/>
    <w:rsid w:val="00E7137F"/>
    <w:rsid w:val="00E8330C"/>
    <w:rsid w:val="00E87DF8"/>
    <w:rsid w:val="00E936B4"/>
    <w:rsid w:val="00EA59F2"/>
    <w:rsid w:val="00EB611A"/>
    <w:rsid w:val="00EB7FEB"/>
    <w:rsid w:val="00ED5E9D"/>
    <w:rsid w:val="00EF1541"/>
    <w:rsid w:val="00EF6B05"/>
    <w:rsid w:val="00F12846"/>
    <w:rsid w:val="00F12E18"/>
    <w:rsid w:val="00F21466"/>
    <w:rsid w:val="00F53B87"/>
    <w:rsid w:val="00F64EBD"/>
    <w:rsid w:val="00F742D3"/>
    <w:rsid w:val="00F82960"/>
    <w:rsid w:val="00FA048F"/>
    <w:rsid w:val="00FA3C52"/>
    <w:rsid w:val="00FB13CC"/>
    <w:rsid w:val="00FC4EBE"/>
    <w:rsid w:val="00FC550F"/>
    <w:rsid w:val="00FC6AC5"/>
    <w:rsid w:val="00FC798E"/>
    <w:rsid w:val="00FE4A32"/>
    <w:rsid w:val="00FE690B"/>
    <w:rsid w:val="00FF14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73CFC-6D0E-47ED-A14C-099F9507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55"/>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F829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581FE5"/>
    <w:pPr>
      <w:keepNext/>
      <w:widowControl w:val="0"/>
      <w:suppressAutoHyphens/>
      <w:overflowPunct w:val="0"/>
      <w:autoSpaceDE w:val="0"/>
      <w:spacing w:after="0" w:line="240" w:lineRule="auto"/>
      <w:jc w:val="center"/>
      <w:textAlignment w:val="baseline"/>
      <w:outlineLvl w:val="4"/>
    </w:pPr>
    <w:rPr>
      <w:rFonts w:ascii="Arial" w:eastAsia="Times New Roman" w:hAnsi="Arial" w:cs="Arial"/>
      <w:b/>
      <w:bCs/>
      <w:sz w:val="28"/>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81FE5"/>
    <w:rPr>
      <w:rFonts w:ascii="Arial" w:eastAsia="Times New Roman" w:hAnsi="Arial" w:cs="Arial"/>
      <w:b/>
      <w:bCs/>
      <w:sz w:val="28"/>
      <w:szCs w:val="20"/>
      <w:lang w:val="es-CO" w:eastAsia="ar-SA"/>
    </w:rPr>
  </w:style>
  <w:style w:type="character" w:styleId="Hipervnculo">
    <w:name w:val="Hyperlink"/>
    <w:rsid w:val="00581FE5"/>
    <w:rPr>
      <w:color w:val="0000FF"/>
      <w:u w:val="single"/>
    </w:rPr>
  </w:style>
  <w:style w:type="paragraph" w:customStyle="1" w:styleId="Textoindependiente21">
    <w:name w:val="Texto independiente 21"/>
    <w:basedOn w:val="Normal"/>
    <w:rsid w:val="00581FE5"/>
    <w:pPr>
      <w:widowControl w:val="0"/>
      <w:suppressAutoHyphens/>
      <w:overflowPunct w:val="0"/>
      <w:autoSpaceDE w:val="0"/>
      <w:spacing w:after="0" w:line="240" w:lineRule="auto"/>
      <w:textAlignment w:val="baseline"/>
    </w:pPr>
    <w:rPr>
      <w:rFonts w:ascii="Arial" w:eastAsia="Times New Roman" w:hAnsi="Arial" w:cs="Arial"/>
      <w:b/>
      <w:bCs/>
      <w:sz w:val="28"/>
      <w:szCs w:val="20"/>
      <w:lang w:eastAsia="ar-SA"/>
    </w:rPr>
  </w:style>
  <w:style w:type="paragraph" w:customStyle="1" w:styleId="Textoindependiente31">
    <w:name w:val="Texto independiente 31"/>
    <w:basedOn w:val="Normal"/>
    <w:rsid w:val="00581FE5"/>
    <w:pPr>
      <w:widowControl w:val="0"/>
      <w:suppressAutoHyphens/>
      <w:overflowPunct w:val="0"/>
      <w:autoSpaceDE w:val="0"/>
      <w:spacing w:after="0" w:line="240" w:lineRule="auto"/>
      <w:jc w:val="both"/>
      <w:textAlignment w:val="baseline"/>
    </w:pPr>
    <w:rPr>
      <w:rFonts w:ascii="Arial" w:eastAsia="Times New Roman" w:hAnsi="Arial" w:cs="Arial"/>
      <w:sz w:val="28"/>
      <w:szCs w:val="20"/>
      <w:lang w:eastAsia="ar-SA"/>
    </w:rPr>
  </w:style>
  <w:style w:type="paragraph" w:styleId="Prrafodelista">
    <w:name w:val="List Paragraph"/>
    <w:basedOn w:val="Normal"/>
    <w:uiPriority w:val="34"/>
    <w:qFormat/>
    <w:rsid w:val="00F64EBD"/>
    <w:pPr>
      <w:ind w:left="720"/>
      <w:contextualSpacing/>
    </w:pPr>
  </w:style>
  <w:style w:type="character" w:customStyle="1" w:styleId="Ttulo2Car">
    <w:name w:val="Título 2 Car"/>
    <w:basedOn w:val="Fuentedeprrafopredeter"/>
    <w:link w:val="Ttulo2"/>
    <w:uiPriority w:val="9"/>
    <w:rsid w:val="00F8296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F03F2"/>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39"/>
    <w:rsid w:val="0042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C01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0107"/>
    <w:rPr>
      <w:rFonts w:ascii="Calibri" w:eastAsia="Calibri" w:hAnsi="Calibri" w:cs="Times New Roman"/>
    </w:rPr>
  </w:style>
  <w:style w:type="paragraph" w:styleId="Piedepgina">
    <w:name w:val="footer"/>
    <w:basedOn w:val="Normal"/>
    <w:link w:val="PiedepginaCar"/>
    <w:uiPriority w:val="99"/>
    <w:unhideWhenUsed/>
    <w:rsid w:val="004C01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0107"/>
    <w:rPr>
      <w:rFonts w:ascii="Calibri" w:eastAsia="Calibri" w:hAnsi="Calibri" w:cs="Times New Roman"/>
    </w:rPr>
  </w:style>
  <w:style w:type="paragraph" w:styleId="Textodeglobo">
    <w:name w:val="Balloon Text"/>
    <w:basedOn w:val="Normal"/>
    <w:link w:val="TextodegloboCar"/>
    <w:uiPriority w:val="99"/>
    <w:semiHidden/>
    <w:unhideWhenUsed/>
    <w:rsid w:val="004C01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1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3930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Byron Fernando Zambrano Melo</cp:lastModifiedBy>
  <cp:revision>3</cp:revision>
  <cp:lastPrinted>2019-09-19T21:52:00Z</cp:lastPrinted>
  <dcterms:created xsi:type="dcterms:W3CDTF">2019-11-18T02:26:00Z</dcterms:created>
  <dcterms:modified xsi:type="dcterms:W3CDTF">2020-03-11T14:58:00Z</dcterms:modified>
</cp:coreProperties>
</file>